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59F" w:rsidRDefault="0055370A" w:rsidP="00964639">
      <w:pPr>
        <w:pStyle w:val="a3"/>
        <w:spacing w:before="0" w:beforeAutospacing="0" w:after="0" w:afterAutospacing="0"/>
        <w:jc w:val="both"/>
        <w:rPr>
          <w:b/>
          <w:bCs/>
          <w:sz w:val="20"/>
          <w:szCs w:val="20"/>
          <w:lang w:val="tt-RU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>
            <wp:extent cx="6645910" cy="9138465"/>
            <wp:effectExtent l="0" t="0" r="2540" b="5715"/>
            <wp:docPr id="1" name="Рисунок 1" descr="E:\Внеу. деят\РП ВД Тайны геогр. названий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Внеу. деят\РП ВД Тайны геогр. названий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3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70A" w:rsidRDefault="0055370A" w:rsidP="00964639">
      <w:pPr>
        <w:pStyle w:val="a3"/>
        <w:spacing w:before="0" w:beforeAutospacing="0" w:after="0" w:afterAutospacing="0"/>
        <w:jc w:val="both"/>
        <w:rPr>
          <w:b/>
          <w:bCs/>
          <w:sz w:val="20"/>
          <w:szCs w:val="20"/>
          <w:lang w:val="tt-RU"/>
        </w:rPr>
      </w:pPr>
    </w:p>
    <w:p w:rsidR="0055370A" w:rsidRDefault="0055370A" w:rsidP="00964639">
      <w:pPr>
        <w:pStyle w:val="a3"/>
        <w:spacing w:before="0" w:beforeAutospacing="0" w:after="0" w:afterAutospacing="0"/>
        <w:jc w:val="both"/>
        <w:rPr>
          <w:b/>
          <w:bCs/>
          <w:sz w:val="20"/>
          <w:szCs w:val="20"/>
          <w:lang w:val="tt-RU"/>
        </w:rPr>
      </w:pPr>
    </w:p>
    <w:p w:rsidR="0055370A" w:rsidRDefault="0055370A" w:rsidP="00964639">
      <w:pPr>
        <w:pStyle w:val="a3"/>
        <w:spacing w:before="0" w:beforeAutospacing="0" w:after="0" w:afterAutospacing="0"/>
        <w:jc w:val="both"/>
        <w:rPr>
          <w:b/>
          <w:bCs/>
          <w:sz w:val="20"/>
          <w:szCs w:val="20"/>
          <w:lang w:val="tt-RU"/>
        </w:rPr>
      </w:pPr>
      <w:bookmarkStart w:id="0" w:name="_GoBack"/>
      <w:bookmarkEnd w:id="0"/>
    </w:p>
    <w:p w:rsidR="00EE5C09" w:rsidRPr="0076259F" w:rsidRDefault="00EE5C09" w:rsidP="00964639">
      <w:pPr>
        <w:pStyle w:val="a3"/>
        <w:spacing w:before="0" w:beforeAutospacing="0" w:after="0" w:afterAutospacing="0"/>
        <w:jc w:val="both"/>
        <w:rPr>
          <w:b/>
          <w:bCs/>
          <w:sz w:val="20"/>
          <w:szCs w:val="20"/>
          <w:lang w:val="tt-RU"/>
        </w:rPr>
      </w:pPr>
    </w:p>
    <w:p w:rsidR="00EE5C09" w:rsidRDefault="00D86BE3" w:rsidP="00D86BE3">
      <w:pPr>
        <w:pStyle w:val="a3"/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ПОЯСНИТЕЛЬНАЯ ЗАПИСКА</w:t>
      </w:r>
    </w:p>
    <w:p w:rsidR="00785A0F" w:rsidRPr="00785A0F" w:rsidRDefault="00785A0F" w:rsidP="00964639">
      <w:pPr>
        <w:pStyle w:val="a3"/>
        <w:spacing w:before="0" w:beforeAutospacing="0" w:after="0" w:afterAutospacing="0"/>
        <w:jc w:val="both"/>
        <w:rPr>
          <w:bCs/>
          <w:sz w:val="20"/>
          <w:szCs w:val="20"/>
        </w:rPr>
      </w:pPr>
      <w:r w:rsidRPr="00785A0F">
        <w:rPr>
          <w:bCs/>
          <w:sz w:val="20"/>
          <w:szCs w:val="20"/>
        </w:rPr>
        <w:t xml:space="preserve">Программа внеурочной деятельности </w:t>
      </w:r>
      <w:proofErr w:type="spellStart"/>
      <w:r w:rsidR="00817636">
        <w:rPr>
          <w:bCs/>
          <w:sz w:val="20"/>
          <w:szCs w:val="20"/>
        </w:rPr>
        <w:t>общеинтеллектуального</w:t>
      </w:r>
      <w:proofErr w:type="spellEnd"/>
      <w:r w:rsidR="00817636">
        <w:rPr>
          <w:bCs/>
          <w:sz w:val="20"/>
          <w:szCs w:val="20"/>
        </w:rPr>
        <w:t xml:space="preserve"> направления </w:t>
      </w:r>
      <w:r w:rsidRPr="00785A0F">
        <w:rPr>
          <w:bCs/>
          <w:sz w:val="20"/>
          <w:szCs w:val="20"/>
        </w:rPr>
        <w:t xml:space="preserve">«Тайны географических названий» составлена с учётом: </w:t>
      </w:r>
    </w:p>
    <w:p w:rsidR="00785A0F" w:rsidRPr="00785A0F" w:rsidRDefault="00785A0F" w:rsidP="00CE2A4A">
      <w:pPr>
        <w:pStyle w:val="a3"/>
        <w:numPr>
          <w:ilvl w:val="0"/>
          <w:numId w:val="2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bCs/>
          <w:sz w:val="20"/>
          <w:szCs w:val="20"/>
        </w:rPr>
      </w:pPr>
      <w:r w:rsidRPr="00785A0F">
        <w:rPr>
          <w:bCs/>
          <w:sz w:val="20"/>
          <w:szCs w:val="20"/>
        </w:rPr>
        <w:t>Федерального Закона от 29 декабря 2012 года № 273-ФЗ «Об образовании в Российской Федерации»;</w:t>
      </w:r>
    </w:p>
    <w:p w:rsidR="00785A0F" w:rsidRPr="00785A0F" w:rsidRDefault="00785A0F" w:rsidP="00CE2A4A">
      <w:pPr>
        <w:pStyle w:val="a3"/>
        <w:numPr>
          <w:ilvl w:val="0"/>
          <w:numId w:val="2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785A0F">
        <w:rPr>
          <w:bCs/>
          <w:sz w:val="20"/>
          <w:szCs w:val="20"/>
        </w:rPr>
        <w:t xml:space="preserve">Федерального государственного образовательного стандарта основного общего образования (ФГОС ООО). </w:t>
      </w:r>
    </w:p>
    <w:p w:rsidR="00785A0F" w:rsidRPr="00E37086" w:rsidRDefault="00785A0F" w:rsidP="00CE2A4A">
      <w:pPr>
        <w:pStyle w:val="a3"/>
        <w:numPr>
          <w:ilvl w:val="0"/>
          <w:numId w:val="2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>
        <w:rPr>
          <w:bCs/>
          <w:sz w:val="20"/>
          <w:szCs w:val="20"/>
        </w:rPr>
        <w:t>Письмо МО и Н РФ от 12 мая 2011г. № 03-296 «Об организации внеурочной деятельности</w:t>
      </w:r>
      <w:r w:rsidR="00E37086">
        <w:rPr>
          <w:bCs/>
          <w:sz w:val="20"/>
          <w:szCs w:val="20"/>
        </w:rPr>
        <w:t xml:space="preserve"> при введении ФГОС общего образования</w:t>
      </w:r>
      <w:r>
        <w:rPr>
          <w:bCs/>
          <w:sz w:val="20"/>
          <w:szCs w:val="20"/>
        </w:rPr>
        <w:t>»</w:t>
      </w:r>
      <w:r w:rsidR="00E37086">
        <w:rPr>
          <w:bCs/>
          <w:sz w:val="20"/>
          <w:szCs w:val="20"/>
        </w:rPr>
        <w:t>;</w:t>
      </w:r>
    </w:p>
    <w:p w:rsidR="00B011A2" w:rsidRDefault="00E12639" w:rsidP="00CE2A4A">
      <w:pPr>
        <w:pStyle w:val="a3"/>
        <w:numPr>
          <w:ilvl w:val="0"/>
          <w:numId w:val="23"/>
        </w:numPr>
        <w:tabs>
          <w:tab w:val="left" w:pos="284"/>
        </w:tabs>
        <w:spacing w:before="0"/>
        <w:ind w:left="0" w:firstLine="0"/>
        <w:jc w:val="both"/>
        <w:rPr>
          <w:sz w:val="20"/>
          <w:szCs w:val="20"/>
        </w:rPr>
      </w:pPr>
      <w:proofErr w:type="gramStart"/>
      <w:r w:rsidRPr="00E12639">
        <w:rPr>
          <w:sz w:val="20"/>
          <w:szCs w:val="20"/>
        </w:rPr>
        <w:t xml:space="preserve">Санитарно-эпидемиологические требования к условиям и организации обучения в ОО (постановление Главного государственного санитарного врача РФ от 29.12.2010 №189, в редакции Изменений №1, от 29.06.2011 №85, в редакции Изменений №2, от 25.12.2013 №72 (СанПиН 2.4.2.2821-10) </w:t>
      </w:r>
      <w:proofErr w:type="gramEnd"/>
    </w:p>
    <w:p w:rsidR="00E12639" w:rsidRDefault="00E12639" w:rsidP="00CE2A4A">
      <w:pPr>
        <w:pStyle w:val="a3"/>
        <w:numPr>
          <w:ilvl w:val="0"/>
          <w:numId w:val="23"/>
        </w:numPr>
        <w:tabs>
          <w:tab w:val="left" w:pos="284"/>
        </w:tabs>
        <w:spacing w:before="0"/>
        <w:ind w:left="0" w:firstLine="0"/>
        <w:jc w:val="both"/>
        <w:rPr>
          <w:sz w:val="20"/>
          <w:szCs w:val="20"/>
        </w:rPr>
      </w:pPr>
      <w:r w:rsidRPr="00E12639">
        <w:rPr>
          <w:sz w:val="20"/>
          <w:szCs w:val="20"/>
        </w:rPr>
        <w:t>Письмо Департамента государственной политики в сфере воспитания детей и молодежи от 14.12.2015 г. №09-3564 «О внеурочной деятельности и реализации дополнительных общеобразовательных программ»</w:t>
      </w:r>
    </w:p>
    <w:p w:rsidR="00E37086" w:rsidRPr="00E37086" w:rsidRDefault="00E37086" w:rsidP="00CE2A4A">
      <w:pPr>
        <w:pStyle w:val="a3"/>
        <w:numPr>
          <w:ilvl w:val="0"/>
          <w:numId w:val="23"/>
        </w:numPr>
        <w:tabs>
          <w:tab w:val="left" w:pos="284"/>
        </w:tabs>
        <w:spacing w:before="0"/>
        <w:ind w:left="0" w:firstLine="0"/>
        <w:jc w:val="both"/>
        <w:rPr>
          <w:sz w:val="20"/>
          <w:szCs w:val="20"/>
        </w:rPr>
      </w:pPr>
      <w:r w:rsidRPr="00E37086">
        <w:rPr>
          <w:sz w:val="20"/>
          <w:szCs w:val="20"/>
        </w:rPr>
        <w:t>Программы внеурочной деятельности. Познавательная деятельность. Проблемн</w:t>
      </w:r>
      <w:proofErr w:type="gramStart"/>
      <w:r w:rsidRPr="00E37086">
        <w:rPr>
          <w:sz w:val="20"/>
          <w:szCs w:val="20"/>
        </w:rPr>
        <w:t>о-</w:t>
      </w:r>
      <w:proofErr w:type="gramEnd"/>
      <w:r w:rsidRPr="00E37086">
        <w:rPr>
          <w:sz w:val="20"/>
          <w:szCs w:val="20"/>
        </w:rPr>
        <w:t xml:space="preserve"> ценностное общение: Пособие для учителей общеобразовательных учреждений/ Д.В. Григорьев, П.В. Степанов. – М.: Просвещение, 2011;</w:t>
      </w:r>
    </w:p>
    <w:p w:rsidR="00CE2A4A" w:rsidRPr="00CE2A4A" w:rsidRDefault="0076259F" w:rsidP="00CE2A4A">
      <w:pPr>
        <w:pStyle w:val="a8"/>
        <w:numPr>
          <w:ilvl w:val="0"/>
          <w:numId w:val="23"/>
        </w:numPr>
        <w:tabs>
          <w:tab w:val="left" w:pos="284"/>
        </w:tabs>
        <w:ind w:left="0" w:firstLine="0"/>
        <w:jc w:val="both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ООП МБОУ «</w:t>
      </w:r>
      <w:r>
        <w:rPr>
          <w:rFonts w:eastAsia="Times New Roman" w:cs="Times New Roman"/>
          <w:sz w:val="20"/>
          <w:szCs w:val="20"/>
          <w:lang w:val="tt-RU" w:eastAsia="ru-RU"/>
        </w:rPr>
        <w:t>Краснобаранская ООШ</w:t>
      </w:r>
      <w:r>
        <w:rPr>
          <w:rFonts w:eastAsia="Times New Roman" w:cs="Times New Roman"/>
          <w:sz w:val="20"/>
          <w:szCs w:val="20"/>
          <w:lang w:eastAsia="ru-RU"/>
        </w:rPr>
        <w:t>» на 20</w:t>
      </w:r>
      <w:r>
        <w:rPr>
          <w:rFonts w:eastAsia="Times New Roman" w:cs="Times New Roman"/>
          <w:sz w:val="20"/>
          <w:szCs w:val="20"/>
          <w:lang w:val="tt-RU" w:eastAsia="ru-RU"/>
        </w:rPr>
        <w:t>21</w:t>
      </w:r>
      <w:r>
        <w:rPr>
          <w:rFonts w:eastAsia="Times New Roman" w:cs="Times New Roman"/>
          <w:sz w:val="20"/>
          <w:szCs w:val="20"/>
          <w:lang w:eastAsia="ru-RU"/>
        </w:rPr>
        <w:t>-20</w:t>
      </w:r>
      <w:r>
        <w:rPr>
          <w:rFonts w:eastAsia="Times New Roman" w:cs="Times New Roman"/>
          <w:sz w:val="20"/>
          <w:szCs w:val="20"/>
          <w:lang w:val="tt-RU" w:eastAsia="ru-RU"/>
        </w:rPr>
        <w:t>22</w:t>
      </w:r>
      <w:r w:rsidR="00CE2A4A" w:rsidRPr="00CE2A4A">
        <w:rPr>
          <w:rFonts w:eastAsia="Times New Roman" w:cs="Times New Roman"/>
          <w:sz w:val="20"/>
          <w:szCs w:val="20"/>
          <w:lang w:eastAsia="ru-RU"/>
        </w:rPr>
        <w:t xml:space="preserve"> г.;</w:t>
      </w:r>
    </w:p>
    <w:p w:rsidR="00E37086" w:rsidRPr="00CE2A4A" w:rsidRDefault="008B7954" w:rsidP="00D86BE3">
      <w:pPr>
        <w:pStyle w:val="a8"/>
        <w:numPr>
          <w:ilvl w:val="0"/>
          <w:numId w:val="23"/>
        </w:numPr>
        <w:tabs>
          <w:tab w:val="left" w:pos="284"/>
        </w:tabs>
        <w:spacing w:after="0"/>
        <w:ind w:left="0" w:firstLine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8B7954">
        <w:rPr>
          <w:rFonts w:eastAsia="Times New Roman" w:cs="Times New Roman"/>
          <w:sz w:val="20"/>
          <w:szCs w:val="20"/>
          <w:lang w:eastAsia="ru-RU"/>
        </w:rPr>
        <w:t>Учебного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="0076259F">
        <w:rPr>
          <w:rFonts w:eastAsia="Times New Roman" w:cs="Times New Roman"/>
          <w:sz w:val="20"/>
          <w:szCs w:val="20"/>
          <w:lang w:eastAsia="ru-RU"/>
        </w:rPr>
        <w:t xml:space="preserve"> плана МБОУ «</w:t>
      </w:r>
      <w:r w:rsidR="0076259F">
        <w:rPr>
          <w:rFonts w:eastAsia="Times New Roman" w:cs="Times New Roman"/>
          <w:sz w:val="20"/>
          <w:szCs w:val="20"/>
          <w:lang w:val="tt-RU" w:eastAsia="ru-RU"/>
        </w:rPr>
        <w:t>Краснобаранская ООШ</w:t>
      </w:r>
      <w:r w:rsidR="0076259F">
        <w:rPr>
          <w:rFonts w:eastAsia="Times New Roman" w:cs="Times New Roman"/>
          <w:sz w:val="20"/>
          <w:szCs w:val="20"/>
          <w:lang w:eastAsia="ru-RU"/>
        </w:rPr>
        <w:t>» на 20</w:t>
      </w:r>
      <w:r w:rsidR="0076259F">
        <w:rPr>
          <w:rFonts w:eastAsia="Times New Roman" w:cs="Times New Roman"/>
          <w:sz w:val="20"/>
          <w:szCs w:val="20"/>
          <w:lang w:val="tt-RU" w:eastAsia="ru-RU"/>
        </w:rPr>
        <w:t>21</w:t>
      </w:r>
      <w:r w:rsidR="0076259F">
        <w:rPr>
          <w:rFonts w:eastAsia="Times New Roman" w:cs="Times New Roman"/>
          <w:sz w:val="20"/>
          <w:szCs w:val="20"/>
          <w:lang w:eastAsia="ru-RU"/>
        </w:rPr>
        <w:t>-20</w:t>
      </w:r>
      <w:r w:rsidR="0076259F">
        <w:rPr>
          <w:rFonts w:eastAsia="Times New Roman" w:cs="Times New Roman"/>
          <w:sz w:val="20"/>
          <w:szCs w:val="20"/>
          <w:lang w:val="tt-RU" w:eastAsia="ru-RU"/>
        </w:rPr>
        <w:t>22</w:t>
      </w:r>
      <w:r w:rsidR="00CE2A4A">
        <w:rPr>
          <w:rFonts w:eastAsia="Times New Roman" w:cs="Times New Roman"/>
          <w:sz w:val="20"/>
          <w:szCs w:val="20"/>
          <w:lang w:eastAsia="ru-RU"/>
        </w:rPr>
        <w:t xml:space="preserve"> </w:t>
      </w:r>
      <w:proofErr w:type="spellStart"/>
      <w:r w:rsidR="00CE2A4A">
        <w:rPr>
          <w:rFonts w:eastAsia="Times New Roman" w:cs="Times New Roman"/>
          <w:sz w:val="20"/>
          <w:szCs w:val="20"/>
          <w:lang w:eastAsia="ru-RU"/>
        </w:rPr>
        <w:t>уч</w:t>
      </w:r>
      <w:proofErr w:type="gramStart"/>
      <w:r w:rsidR="00CE2A4A">
        <w:rPr>
          <w:rFonts w:eastAsia="Times New Roman" w:cs="Times New Roman"/>
          <w:sz w:val="20"/>
          <w:szCs w:val="20"/>
          <w:lang w:eastAsia="ru-RU"/>
        </w:rPr>
        <w:t>.г</w:t>
      </w:r>
      <w:proofErr w:type="gramEnd"/>
      <w:r w:rsidR="00CE2A4A">
        <w:rPr>
          <w:rFonts w:eastAsia="Times New Roman" w:cs="Times New Roman"/>
          <w:sz w:val="20"/>
          <w:szCs w:val="20"/>
          <w:lang w:eastAsia="ru-RU"/>
        </w:rPr>
        <w:t>од</w:t>
      </w:r>
      <w:proofErr w:type="spellEnd"/>
    </w:p>
    <w:p w:rsidR="00B71793" w:rsidRPr="00964639" w:rsidRDefault="00B71793" w:rsidP="00785A0F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964639">
        <w:rPr>
          <w:b/>
          <w:bCs/>
          <w:sz w:val="20"/>
          <w:szCs w:val="20"/>
        </w:rPr>
        <w:t>Актуальность.</w:t>
      </w:r>
      <w:r w:rsidRPr="00964639">
        <w:rPr>
          <w:sz w:val="20"/>
          <w:szCs w:val="20"/>
        </w:rPr>
        <w:t xml:space="preserve"> Географические названия -</w:t>
      </w:r>
      <w:r w:rsidR="00817636">
        <w:rPr>
          <w:sz w:val="20"/>
          <w:szCs w:val="20"/>
        </w:rPr>
        <w:t xml:space="preserve"> </w:t>
      </w:r>
      <w:r w:rsidRPr="00964639">
        <w:rPr>
          <w:sz w:val="20"/>
          <w:szCs w:val="20"/>
        </w:rPr>
        <w:t xml:space="preserve">топонимы способствуют усвоению географических знаний и сведений, которые обеспечивают пространственную привязку географического материала на Земле. Топонимы объясняют происхождение названий, раскрывают их связь с </w:t>
      </w:r>
      <w:proofErr w:type="spellStart"/>
      <w:r w:rsidRPr="00964639">
        <w:rPr>
          <w:sz w:val="20"/>
          <w:szCs w:val="20"/>
        </w:rPr>
        <w:t>этногеографией</w:t>
      </w:r>
      <w:proofErr w:type="spellEnd"/>
      <w:r w:rsidRPr="00964639">
        <w:rPr>
          <w:sz w:val="20"/>
          <w:szCs w:val="20"/>
        </w:rPr>
        <w:t xml:space="preserve"> данного региона и формируют навыки географической номенклатуры. </w:t>
      </w:r>
    </w:p>
    <w:p w:rsidR="00B71793" w:rsidRPr="00964639" w:rsidRDefault="00B71793" w:rsidP="00964639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proofErr w:type="gramStart"/>
      <w:r w:rsidRPr="00964639">
        <w:rPr>
          <w:sz w:val="20"/>
          <w:szCs w:val="20"/>
        </w:rPr>
        <w:t>Предназначена</w:t>
      </w:r>
      <w:proofErr w:type="gramEnd"/>
      <w:r w:rsidRPr="00964639">
        <w:rPr>
          <w:sz w:val="20"/>
          <w:szCs w:val="20"/>
        </w:rPr>
        <w:t xml:space="preserve"> для учащихся, интересующихся значением географических названий и их пространственным размещением на карте и для общего кругозора и эрудиции.</w:t>
      </w:r>
    </w:p>
    <w:p w:rsidR="00817636" w:rsidRPr="00817636" w:rsidRDefault="00817636" w:rsidP="00817636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Цель</w:t>
      </w:r>
      <w:r w:rsidR="00B71793" w:rsidRPr="00964639">
        <w:rPr>
          <w:b/>
          <w:bCs/>
          <w:sz w:val="20"/>
          <w:szCs w:val="20"/>
        </w:rPr>
        <w:t>:</w:t>
      </w:r>
      <w:r w:rsidR="00B71793" w:rsidRPr="00964639">
        <w:rPr>
          <w:sz w:val="20"/>
          <w:szCs w:val="20"/>
        </w:rPr>
        <w:t xml:space="preserve"> </w:t>
      </w:r>
      <w:r w:rsidRPr="00817636">
        <w:rPr>
          <w:sz w:val="20"/>
          <w:szCs w:val="20"/>
        </w:rPr>
        <w:t>вовлечь обучающихся в активную практическую и исследовательскую деятельность по изучению происхождения названий географических объектов, способствовать формированию системы географических знаний и умений как компонента научной картины мира, умений и навыков использования географических знаний в практической деятельности и повседневной жизни.</w:t>
      </w:r>
    </w:p>
    <w:p w:rsidR="00B71793" w:rsidRPr="00964639" w:rsidRDefault="00B71793" w:rsidP="00964639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964639">
        <w:rPr>
          <w:b/>
          <w:bCs/>
          <w:sz w:val="20"/>
          <w:szCs w:val="20"/>
        </w:rPr>
        <w:t>Задачи:</w:t>
      </w:r>
    </w:p>
    <w:p w:rsidR="00B71793" w:rsidRPr="00964639" w:rsidRDefault="00B71793" w:rsidP="00817636">
      <w:pPr>
        <w:pStyle w:val="a3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964639">
        <w:rPr>
          <w:sz w:val="20"/>
          <w:szCs w:val="20"/>
        </w:rPr>
        <w:t>ознакомление с основами науки топонимика и ролью географических названий в объяснении географических закономерностей;</w:t>
      </w:r>
    </w:p>
    <w:p w:rsidR="00B71793" w:rsidRPr="00964639" w:rsidRDefault="00B71793" w:rsidP="00817636">
      <w:pPr>
        <w:pStyle w:val="a3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964639">
        <w:rPr>
          <w:sz w:val="20"/>
          <w:szCs w:val="20"/>
        </w:rPr>
        <w:t>изучение разнообразия топонимов, связанных с природой, хозяйством, обитающего на данной территории народа;</w:t>
      </w:r>
    </w:p>
    <w:p w:rsidR="00B71793" w:rsidRDefault="00B71793" w:rsidP="00817636">
      <w:pPr>
        <w:pStyle w:val="a3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964639">
        <w:rPr>
          <w:sz w:val="20"/>
          <w:szCs w:val="20"/>
        </w:rPr>
        <w:t>изучение разнообразия географических названий в регионах России;</w:t>
      </w:r>
    </w:p>
    <w:p w:rsidR="00817636" w:rsidRPr="00817636" w:rsidRDefault="00817636" w:rsidP="00817636">
      <w:pPr>
        <w:pStyle w:val="a3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rPr>
          <w:sz w:val="20"/>
          <w:szCs w:val="20"/>
        </w:rPr>
      </w:pPr>
      <w:r w:rsidRPr="00817636">
        <w:rPr>
          <w:sz w:val="20"/>
          <w:szCs w:val="20"/>
        </w:rPr>
        <w:t xml:space="preserve">активизировать познавательную деятельность </w:t>
      </w:r>
      <w:proofErr w:type="gramStart"/>
      <w:r w:rsidRPr="00817636">
        <w:rPr>
          <w:sz w:val="20"/>
          <w:szCs w:val="20"/>
        </w:rPr>
        <w:t>обучающихся</w:t>
      </w:r>
      <w:proofErr w:type="gramEnd"/>
      <w:r w:rsidRPr="00817636">
        <w:rPr>
          <w:sz w:val="20"/>
          <w:szCs w:val="20"/>
        </w:rPr>
        <w:t>;</w:t>
      </w:r>
    </w:p>
    <w:p w:rsidR="00817636" w:rsidRPr="00817636" w:rsidRDefault="00817636" w:rsidP="00817636">
      <w:pPr>
        <w:pStyle w:val="a3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rPr>
          <w:sz w:val="20"/>
          <w:szCs w:val="20"/>
        </w:rPr>
      </w:pPr>
      <w:r w:rsidRPr="00817636">
        <w:rPr>
          <w:sz w:val="20"/>
          <w:szCs w:val="20"/>
        </w:rPr>
        <w:t>повысить информационную и коммуникативную компетентность обучающихся в области изучения географических объектов;</w:t>
      </w:r>
    </w:p>
    <w:p w:rsidR="00817636" w:rsidRPr="00817636" w:rsidRDefault="00817636" w:rsidP="00817636">
      <w:pPr>
        <w:pStyle w:val="a3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rPr>
          <w:sz w:val="20"/>
          <w:szCs w:val="20"/>
        </w:rPr>
      </w:pPr>
      <w:proofErr w:type="gramStart"/>
      <w:r w:rsidRPr="00817636">
        <w:rPr>
          <w:sz w:val="20"/>
          <w:szCs w:val="20"/>
        </w:rPr>
        <w:t xml:space="preserve">формировать у обучающихся умения самостоятельно приобретать и применять знания по истории формирования названий физической карты мира, политической карты мира и карты России, географических названий </w:t>
      </w:r>
      <w:r>
        <w:rPr>
          <w:sz w:val="20"/>
          <w:szCs w:val="20"/>
        </w:rPr>
        <w:t>Республики Адыгея</w:t>
      </w:r>
      <w:r w:rsidRPr="00817636">
        <w:rPr>
          <w:sz w:val="20"/>
          <w:szCs w:val="20"/>
        </w:rPr>
        <w:t xml:space="preserve">, названий улиц города </w:t>
      </w:r>
      <w:r>
        <w:rPr>
          <w:sz w:val="20"/>
          <w:szCs w:val="20"/>
        </w:rPr>
        <w:t>Майкопа</w:t>
      </w:r>
      <w:r w:rsidRPr="00817636">
        <w:rPr>
          <w:sz w:val="20"/>
          <w:szCs w:val="20"/>
        </w:rPr>
        <w:t>,</w:t>
      </w:r>
      <w:r>
        <w:rPr>
          <w:sz w:val="20"/>
          <w:szCs w:val="20"/>
        </w:rPr>
        <w:t xml:space="preserve"> ст. Ханской,</w:t>
      </w:r>
      <w:r w:rsidRPr="00817636">
        <w:rPr>
          <w:sz w:val="20"/>
          <w:szCs w:val="20"/>
        </w:rPr>
        <w:t xml:space="preserve"> представление о собственных именах и фамилиях;</w:t>
      </w:r>
      <w:proofErr w:type="gramEnd"/>
    </w:p>
    <w:p w:rsidR="00817636" w:rsidRPr="00817636" w:rsidRDefault="00817636" w:rsidP="00817636">
      <w:pPr>
        <w:pStyle w:val="a3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rPr>
          <w:sz w:val="20"/>
          <w:szCs w:val="20"/>
        </w:rPr>
      </w:pPr>
      <w:r w:rsidRPr="00817636">
        <w:rPr>
          <w:sz w:val="20"/>
          <w:szCs w:val="20"/>
        </w:rPr>
        <w:t xml:space="preserve">развивать у </w:t>
      </w:r>
      <w:proofErr w:type="gramStart"/>
      <w:r w:rsidRPr="00817636">
        <w:rPr>
          <w:sz w:val="20"/>
          <w:szCs w:val="20"/>
        </w:rPr>
        <w:t>обучающихся</w:t>
      </w:r>
      <w:proofErr w:type="gramEnd"/>
      <w:r w:rsidRPr="00817636">
        <w:rPr>
          <w:sz w:val="20"/>
          <w:szCs w:val="20"/>
        </w:rPr>
        <w:t xml:space="preserve"> творческие способности, умения работать в группе, вести дискуссию, отстаивать свою точку зрения;</w:t>
      </w:r>
    </w:p>
    <w:p w:rsidR="00817636" w:rsidRPr="00817636" w:rsidRDefault="00817636" w:rsidP="00817636">
      <w:pPr>
        <w:pStyle w:val="a3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rPr>
          <w:sz w:val="20"/>
          <w:szCs w:val="20"/>
        </w:rPr>
      </w:pPr>
      <w:r w:rsidRPr="00817636">
        <w:rPr>
          <w:sz w:val="20"/>
          <w:szCs w:val="20"/>
        </w:rPr>
        <w:t xml:space="preserve">побудить </w:t>
      </w:r>
      <w:proofErr w:type="gramStart"/>
      <w:r w:rsidRPr="00817636">
        <w:rPr>
          <w:sz w:val="20"/>
          <w:szCs w:val="20"/>
        </w:rPr>
        <w:t>обучающихся</w:t>
      </w:r>
      <w:proofErr w:type="gramEnd"/>
      <w:r w:rsidRPr="00817636">
        <w:rPr>
          <w:sz w:val="20"/>
          <w:szCs w:val="20"/>
        </w:rPr>
        <w:t xml:space="preserve"> к исследовательской работе;</w:t>
      </w:r>
    </w:p>
    <w:p w:rsidR="00817636" w:rsidRPr="00817636" w:rsidRDefault="00817636" w:rsidP="00817636">
      <w:pPr>
        <w:pStyle w:val="a3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rPr>
          <w:sz w:val="20"/>
          <w:szCs w:val="20"/>
        </w:rPr>
      </w:pPr>
      <w:r w:rsidRPr="00817636">
        <w:rPr>
          <w:sz w:val="20"/>
          <w:szCs w:val="20"/>
        </w:rPr>
        <w:t>развивать практические географические умения извлекать информацию из различных источников знаний;</w:t>
      </w:r>
    </w:p>
    <w:p w:rsidR="00817636" w:rsidRPr="00817636" w:rsidRDefault="00817636" w:rsidP="00817636">
      <w:pPr>
        <w:pStyle w:val="a3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rPr>
          <w:sz w:val="20"/>
          <w:szCs w:val="20"/>
        </w:rPr>
      </w:pPr>
      <w:r w:rsidRPr="00817636">
        <w:rPr>
          <w:sz w:val="20"/>
          <w:szCs w:val="20"/>
        </w:rPr>
        <w:t>совершенствовать навыки работы с географическими картами;</w:t>
      </w:r>
    </w:p>
    <w:p w:rsidR="00817636" w:rsidRPr="00817636" w:rsidRDefault="00817636" w:rsidP="00817636">
      <w:pPr>
        <w:pStyle w:val="a3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rPr>
          <w:sz w:val="20"/>
          <w:szCs w:val="20"/>
        </w:rPr>
      </w:pPr>
      <w:r w:rsidRPr="00817636">
        <w:rPr>
          <w:sz w:val="20"/>
          <w:szCs w:val="20"/>
        </w:rPr>
        <w:t xml:space="preserve">на основе историко-географического подхода формировать у </w:t>
      </w:r>
      <w:proofErr w:type="gramStart"/>
      <w:r w:rsidRPr="00817636">
        <w:rPr>
          <w:sz w:val="20"/>
          <w:szCs w:val="20"/>
        </w:rPr>
        <w:t>обучающихся</w:t>
      </w:r>
      <w:proofErr w:type="gramEnd"/>
      <w:r w:rsidRPr="00817636">
        <w:rPr>
          <w:sz w:val="20"/>
          <w:szCs w:val="20"/>
        </w:rPr>
        <w:t xml:space="preserve"> эмоционально-ценностное отношение к географической среде.</w:t>
      </w:r>
    </w:p>
    <w:p w:rsidR="00B71793" w:rsidRDefault="00B71793" w:rsidP="00817636">
      <w:pPr>
        <w:pStyle w:val="a3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964639">
        <w:rPr>
          <w:sz w:val="20"/>
          <w:szCs w:val="20"/>
        </w:rPr>
        <w:t xml:space="preserve">исследование топонимов </w:t>
      </w:r>
      <w:r w:rsidR="00964639" w:rsidRPr="00964639">
        <w:rPr>
          <w:sz w:val="20"/>
          <w:szCs w:val="20"/>
        </w:rPr>
        <w:t>Адыгеи</w:t>
      </w:r>
      <w:r w:rsidRPr="00964639">
        <w:rPr>
          <w:sz w:val="20"/>
          <w:szCs w:val="20"/>
        </w:rPr>
        <w:t>.</w:t>
      </w:r>
    </w:p>
    <w:p w:rsidR="00646A91" w:rsidRDefault="00646A91" w:rsidP="00646A91">
      <w:pPr>
        <w:pStyle w:val="a3"/>
        <w:spacing w:before="0" w:beforeAutospacing="0" w:after="0" w:afterAutospacing="0"/>
        <w:ind w:firstLine="851"/>
        <w:jc w:val="both"/>
        <w:rPr>
          <w:sz w:val="20"/>
          <w:szCs w:val="20"/>
        </w:rPr>
      </w:pPr>
      <w:proofErr w:type="gramStart"/>
      <w:r w:rsidRPr="00646A91">
        <w:rPr>
          <w:sz w:val="20"/>
          <w:szCs w:val="20"/>
        </w:rPr>
        <w:t>Задачи, решаемые внеурочной деятельностью по географии «</w:t>
      </w:r>
      <w:r>
        <w:rPr>
          <w:sz w:val="20"/>
          <w:szCs w:val="20"/>
        </w:rPr>
        <w:t>Тайны географических названий</w:t>
      </w:r>
      <w:r w:rsidRPr="00646A91">
        <w:rPr>
          <w:sz w:val="20"/>
          <w:szCs w:val="20"/>
        </w:rPr>
        <w:t>», последовательно формируют у обучающихся основы географического мышления, умения рефлексивно-оценочн</w:t>
      </w:r>
      <w:r>
        <w:rPr>
          <w:sz w:val="20"/>
          <w:szCs w:val="20"/>
        </w:rPr>
        <w:t xml:space="preserve">ой и практической деятельности. </w:t>
      </w:r>
      <w:proofErr w:type="gramEnd"/>
    </w:p>
    <w:p w:rsidR="00646A91" w:rsidRDefault="00646A91" w:rsidP="00646A91">
      <w:pPr>
        <w:pStyle w:val="a3"/>
        <w:spacing w:before="0" w:beforeAutospacing="0" w:after="0" w:afterAutospacing="0"/>
        <w:ind w:firstLine="851"/>
        <w:jc w:val="both"/>
        <w:rPr>
          <w:sz w:val="20"/>
          <w:szCs w:val="20"/>
        </w:rPr>
      </w:pPr>
      <w:proofErr w:type="gramStart"/>
      <w:r w:rsidRPr="00646A91">
        <w:rPr>
          <w:sz w:val="20"/>
          <w:szCs w:val="20"/>
        </w:rPr>
        <w:t>Содержание внеурочной деятельности по географии «</w:t>
      </w:r>
      <w:r>
        <w:rPr>
          <w:sz w:val="20"/>
          <w:szCs w:val="20"/>
        </w:rPr>
        <w:t>Тайны географических названий</w:t>
      </w:r>
      <w:r w:rsidRPr="00646A91">
        <w:rPr>
          <w:sz w:val="20"/>
          <w:szCs w:val="20"/>
        </w:rPr>
        <w:t>» предполагает разнообразные виды учебно-познавательной деятельности обучающихся: проектная; ролевая игра; проблемно-ценностное и досуговое общение; творческая и общественно полезная практика; чтение и анализ исторических, географических и политических карт; анализ и синтез статистических материалов; составление карт и комментариев к ним; составление таблиц; выдвижение гипотез; участие в обсуждениях результатов исследований, участие в дискуссиях;</w:t>
      </w:r>
      <w:proofErr w:type="gramEnd"/>
      <w:r w:rsidRPr="00646A91">
        <w:rPr>
          <w:sz w:val="20"/>
          <w:szCs w:val="20"/>
        </w:rPr>
        <w:t xml:space="preserve"> интерпретация результатов исследований, подготовка устных сообщений и эссе с использованием различных источников информации, в том числе исторических и географических карт, литературных источников, материалов периодической печати, информац</w:t>
      </w:r>
      <w:r>
        <w:rPr>
          <w:sz w:val="20"/>
          <w:szCs w:val="20"/>
        </w:rPr>
        <w:t xml:space="preserve">ионных ресурсов, сети Интернет. </w:t>
      </w:r>
    </w:p>
    <w:p w:rsidR="00646A91" w:rsidRDefault="00BE09A2" w:rsidP="00BE09A2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proofErr w:type="gramStart"/>
      <w:r w:rsidR="00646A91" w:rsidRPr="00646A91">
        <w:rPr>
          <w:sz w:val="20"/>
          <w:szCs w:val="20"/>
        </w:rPr>
        <w:t xml:space="preserve">Формы деятельности: </w:t>
      </w:r>
      <w:r w:rsidR="00C7355A" w:rsidRPr="00C7355A">
        <w:rPr>
          <w:sz w:val="20"/>
          <w:szCs w:val="20"/>
        </w:rPr>
        <w:t xml:space="preserve"> участие в играх, выполнение упражнений, составление заданий, подбор материала для занятий (пословицы, загадки, стихи, примеры их художественных произведений), изготовление наглядных пособий,  оформление альбомов,  составление конспекта (в том числе и опорного) на основе лекции учителя,</w:t>
      </w:r>
      <w:r>
        <w:rPr>
          <w:sz w:val="20"/>
          <w:szCs w:val="20"/>
        </w:rPr>
        <w:t xml:space="preserve"> </w:t>
      </w:r>
      <w:r w:rsidR="00C7355A" w:rsidRPr="00C7355A">
        <w:rPr>
          <w:sz w:val="20"/>
          <w:szCs w:val="20"/>
        </w:rPr>
        <w:t xml:space="preserve"> анализ текста,  участие в ролевых и деловых играх, дискуссиях и «круглых столах»,  использование разных каналов поиска информации </w:t>
      </w:r>
      <w:r>
        <w:rPr>
          <w:sz w:val="20"/>
          <w:szCs w:val="20"/>
        </w:rPr>
        <w:t>(</w:t>
      </w:r>
      <w:r w:rsidR="00C7355A" w:rsidRPr="00C7355A">
        <w:rPr>
          <w:sz w:val="20"/>
          <w:szCs w:val="20"/>
        </w:rPr>
        <w:t>энциклопедические и специальные словари, библиотечные и электронные</w:t>
      </w:r>
      <w:proofErr w:type="gramEnd"/>
      <w:r w:rsidR="00C7355A" w:rsidRPr="00C7355A">
        <w:rPr>
          <w:sz w:val="20"/>
          <w:szCs w:val="20"/>
        </w:rPr>
        <w:t xml:space="preserve"> каталоги, Интернет и др.),  написание рефератов,</w:t>
      </w:r>
      <w:r>
        <w:rPr>
          <w:sz w:val="20"/>
          <w:szCs w:val="20"/>
        </w:rPr>
        <w:t xml:space="preserve"> </w:t>
      </w:r>
      <w:r w:rsidR="00C7355A" w:rsidRPr="00C7355A">
        <w:rPr>
          <w:sz w:val="20"/>
          <w:szCs w:val="20"/>
        </w:rPr>
        <w:t xml:space="preserve"> выступление с сообщениями и докладами на занятиях семинарского типа, на школьной конференции,  подготовка и защита проектов, слайдовых </w:t>
      </w:r>
      <w:r>
        <w:rPr>
          <w:sz w:val="20"/>
          <w:szCs w:val="20"/>
        </w:rPr>
        <w:t xml:space="preserve">презентаций, </w:t>
      </w:r>
      <w:r w:rsidR="00646A91" w:rsidRPr="00646A91">
        <w:rPr>
          <w:sz w:val="20"/>
          <w:szCs w:val="20"/>
        </w:rPr>
        <w:t xml:space="preserve">исследовательская работа, проекты-исследования, ролевые ситуационные </w:t>
      </w:r>
      <w:r w:rsidR="00646A91">
        <w:rPr>
          <w:sz w:val="20"/>
          <w:szCs w:val="20"/>
        </w:rPr>
        <w:t xml:space="preserve">игры, просветительские проекты. </w:t>
      </w:r>
    </w:p>
    <w:p w:rsidR="00817636" w:rsidRDefault="00646A91" w:rsidP="00646A91">
      <w:pPr>
        <w:pStyle w:val="a3"/>
        <w:spacing w:before="0" w:beforeAutospacing="0" w:after="0" w:afterAutospacing="0"/>
        <w:ind w:firstLine="851"/>
        <w:jc w:val="both"/>
        <w:rPr>
          <w:sz w:val="20"/>
          <w:szCs w:val="20"/>
        </w:rPr>
      </w:pPr>
      <w:proofErr w:type="gramStart"/>
      <w:r w:rsidRPr="00646A91">
        <w:rPr>
          <w:sz w:val="20"/>
          <w:szCs w:val="20"/>
        </w:rPr>
        <w:lastRenderedPageBreak/>
        <w:t>Формы подведения итогов: тестирование обучающихся по материалам программы; занимательные упражнения (викторины, загадки, кроссворды, графические упражнения, составление карт, эссе); индивидуальное моделирование и конструирование; анализ источников информации; подготовка и защита учащимися проектов, рефератов, стенгазет, презентаций и других творческих работ.</w:t>
      </w:r>
      <w:proofErr w:type="gramEnd"/>
    </w:p>
    <w:p w:rsidR="00246895" w:rsidRPr="00246895" w:rsidRDefault="00246895" w:rsidP="00246895">
      <w:pPr>
        <w:pStyle w:val="a3"/>
        <w:spacing w:before="0" w:beforeAutospacing="0" w:after="0" w:afterAutospacing="0"/>
        <w:ind w:firstLine="851"/>
        <w:rPr>
          <w:sz w:val="20"/>
          <w:szCs w:val="20"/>
        </w:rPr>
      </w:pPr>
      <w:r w:rsidRPr="00246895">
        <w:rPr>
          <w:b/>
          <w:bCs/>
          <w:sz w:val="20"/>
          <w:szCs w:val="20"/>
        </w:rPr>
        <w:t>МЕСТО ВНЕУРОЧНОЙ ДЕЯТЕЛЬНОСТИ В УЧЕБНОМ ПЛАНЕ</w:t>
      </w:r>
    </w:p>
    <w:p w:rsidR="00246895" w:rsidRPr="00246895" w:rsidRDefault="00246895" w:rsidP="00246895">
      <w:pPr>
        <w:pStyle w:val="a3"/>
        <w:spacing w:before="0" w:beforeAutospacing="0" w:after="0" w:afterAutospacing="0"/>
        <w:ind w:firstLine="851"/>
        <w:rPr>
          <w:sz w:val="20"/>
          <w:szCs w:val="20"/>
        </w:rPr>
      </w:pPr>
      <w:r w:rsidRPr="00246895">
        <w:rPr>
          <w:sz w:val="20"/>
          <w:szCs w:val="20"/>
        </w:rPr>
        <w:t>Для реализации внеурочной деятельности по географии «</w:t>
      </w:r>
      <w:r>
        <w:rPr>
          <w:sz w:val="20"/>
          <w:szCs w:val="20"/>
        </w:rPr>
        <w:t>Тайны географических названий</w:t>
      </w:r>
      <w:r w:rsidRPr="00246895">
        <w:rPr>
          <w:sz w:val="20"/>
          <w:szCs w:val="20"/>
        </w:rPr>
        <w:t xml:space="preserve">» согласно федеральному базисному учебному плану для образовательных </w:t>
      </w:r>
      <w:r w:rsidR="002B70F7">
        <w:rPr>
          <w:sz w:val="20"/>
          <w:szCs w:val="20"/>
        </w:rPr>
        <w:t>учреждений</w:t>
      </w:r>
      <w:r w:rsidRPr="00246895">
        <w:rPr>
          <w:sz w:val="20"/>
          <w:szCs w:val="20"/>
        </w:rPr>
        <w:t xml:space="preserve"> Российской Федерации отводится 35 часов, из расчёта 1 час в неделю.</w:t>
      </w:r>
    </w:p>
    <w:p w:rsidR="00246895" w:rsidRPr="00246895" w:rsidRDefault="00246895" w:rsidP="00246895">
      <w:pPr>
        <w:pStyle w:val="a3"/>
        <w:spacing w:before="0" w:beforeAutospacing="0" w:after="0" w:afterAutospacing="0"/>
        <w:ind w:firstLine="851"/>
        <w:rPr>
          <w:sz w:val="20"/>
          <w:szCs w:val="20"/>
        </w:rPr>
      </w:pPr>
      <w:r w:rsidRPr="00246895">
        <w:rPr>
          <w:b/>
          <w:bCs/>
          <w:sz w:val="20"/>
          <w:szCs w:val="20"/>
        </w:rPr>
        <w:t>ЛИЧНОСТНЫЕ, МЕТАПРЕДМЕТНЫЕ И ПРЕДМЕТНЫЕ РЕЗУЛЬТАТЫ РЕАЛИЗАЦИИ ВНЕУРОЧНОЙ ДЕЯТЕЛЬНОСТИ</w:t>
      </w:r>
    </w:p>
    <w:p w:rsidR="00246895" w:rsidRPr="00246895" w:rsidRDefault="00246895" w:rsidP="00246895">
      <w:pPr>
        <w:pStyle w:val="a3"/>
        <w:spacing w:before="0" w:beforeAutospacing="0" w:after="0" w:afterAutospacing="0"/>
        <w:ind w:firstLine="851"/>
        <w:jc w:val="both"/>
        <w:rPr>
          <w:sz w:val="20"/>
          <w:szCs w:val="20"/>
        </w:rPr>
      </w:pPr>
      <w:r w:rsidRPr="00246895">
        <w:rPr>
          <w:b/>
          <w:bCs/>
          <w:sz w:val="20"/>
          <w:szCs w:val="20"/>
        </w:rPr>
        <w:t>1. Личностные результаты</w:t>
      </w:r>
    </w:p>
    <w:p w:rsidR="00246895" w:rsidRPr="00246895" w:rsidRDefault="00246895" w:rsidP="00246895">
      <w:pPr>
        <w:pStyle w:val="a3"/>
        <w:spacing w:before="0" w:beforeAutospacing="0" w:after="0" w:afterAutospacing="0"/>
        <w:ind w:firstLine="851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Личностными результатами реализации внеурочной деятельности по географии «</w:t>
      </w:r>
      <w:r w:rsidR="002B70F7">
        <w:rPr>
          <w:sz w:val="20"/>
          <w:szCs w:val="20"/>
        </w:rPr>
        <w:t>Тайны географических названий</w:t>
      </w:r>
      <w:r w:rsidRPr="00246895">
        <w:rPr>
          <w:sz w:val="20"/>
          <w:szCs w:val="20"/>
        </w:rPr>
        <w:t>» является формирование всестороннее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гуманистических, этических принципов и норм.</w:t>
      </w:r>
    </w:p>
    <w:p w:rsidR="00246895" w:rsidRPr="00246895" w:rsidRDefault="00246895" w:rsidP="00246895">
      <w:pPr>
        <w:pStyle w:val="a3"/>
        <w:spacing w:before="0" w:beforeAutospacing="0" w:after="0" w:afterAutospacing="0"/>
        <w:ind w:firstLine="851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Реализация внеурочной деятельности по географии  способствует достижению следующих результатов личностного развития:</w:t>
      </w:r>
    </w:p>
    <w:p w:rsidR="00246895" w:rsidRPr="00246895" w:rsidRDefault="00246895" w:rsidP="00246895">
      <w:pPr>
        <w:pStyle w:val="a3"/>
        <w:numPr>
          <w:ilvl w:val="0"/>
          <w:numId w:val="27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воспитание российской гражданской идентичности, патриотизма, любви и уважения к Отечеству, знание культуры своего народа, своей местности, культурного наследия; усвоение традиционных ценностей многонационального российского общества;</w:t>
      </w:r>
    </w:p>
    <w:p w:rsidR="00246895" w:rsidRPr="00246895" w:rsidRDefault="00246895" w:rsidP="00246895">
      <w:pPr>
        <w:pStyle w:val="a3"/>
        <w:numPr>
          <w:ilvl w:val="0"/>
          <w:numId w:val="27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 и духовному многообразию;</w:t>
      </w:r>
    </w:p>
    <w:p w:rsidR="00246895" w:rsidRPr="00246895" w:rsidRDefault="00246895" w:rsidP="00246895">
      <w:pPr>
        <w:pStyle w:val="a3"/>
        <w:numPr>
          <w:ilvl w:val="0"/>
          <w:numId w:val="27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профессионального образования на основе информации о существующих профессиях и личных профессиональных предпочтений, осознанному построению траектории с учетом устойчивых познавательных интересов;</w:t>
      </w:r>
    </w:p>
    <w:p w:rsidR="00246895" w:rsidRPr="00246895" w:rsidRDefault="00246895" w:rsidP="00246895">
      <w:pPr>
        <w:pStyle w:val="a3"/>
        <w:numPr>
          <w:ilvl w:val="0"/>
          <w:numId w:val="27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246895" w:rsidRPr="00246895" w:rsidRDefault="00246895" w:rsidP="00246895">
      <w:pPr>
        <w:pStyle w:val="a3"/>
        <w:numPr>
          <w:ilvl w:val="0"/>
          <w:numId w:val="27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толерантности как нормы осознанного и доброжелательного отношения к истории, культуре, традициям, ценностям России;</w:t>
      </w:r>
    </w:p>
    <w:p w:rsidR="00246895" w:rsidRPr="00246895" w:rsidRDefault="00246895" w:rsidP="00246895">
      <w:pPr>
        <w:pStyle w:val="a3"/>
        <w:numPr>
          <w:ilvl w:val="0"/>
          <w:numId w:val="27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</w:t>
      </w:r>
    </w:p>
    <w:p w:rsidR="00246895" w:rsidRPr="00246895" w:rsidRDefault="00246895" w:rsidP="00246895">
      <w:pPr>
        <w:pStyle w:val="a3"/>
        <w:numPr>
          <w:ilvl w:val="0"/>
          <w:numId w:val="27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развитие морального сознания и компетентности в решении моральных проблем на основе личного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46895" w:rsidRPr="00246895" w:rsidRDefault="00246895" w:rsidP="00246895">
      <w:pPr>
        <w:pStyle w:val="a3"/>
        <w:numPr>
          <w:ilvl w:val="0"/>
          <w:numId w:val="27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коммуникативной компетентности в образовательной, общественно полезной, учебно-исследовательской творческой и других видах деятельности.</w:t>
      </w:r>
    </w:p>
    <w:p w:rsidR="00246895" w:rsidRPr="00246895" w:rsidRDefault="00246895" w:rsidP="00246895">
      <w:pPr>
        <w:pStyle w:val="a3"/>
        <w:tabs>
          <w:tab w:val="num" w:pos="142"/>
        </w:tabs>
        <w:spacing w:before="0" w:beforeAutospacing="0" w:after="0" w:afterAutospacing="0"/>
        <w:jc w:val="both"/>
        <w:rPr>
          <w:sz w:val="20"/>
          <w:szCs w:val="20"/>
        </w:rPr>
      </w:pPr>
      <w:r w:rsidRPr="00246895">
        <w:rPr>
          <w:b/>
          <w:bCs/>
          <w:sz w:val="20"/>
          <w:szCs w:val="20"/>
        </w:rPr>
        <w:t>Формируемые УУД:</w:t>
      </w:r>
    </w:p>
    <w:p w:rsidR="00246895" w:rsidRPr="00246895" w:rsidRDefault="00246895" w:rsidP="00246895">
      <w:pPr>
        <w:pStyle w:val="a3"/>
        <w:numPr>
          <w:ilvl w:val="0"/>
          <w:numId w:val="28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246895" w:rsidRPr="00246895" w:rsidRDefault="00246895" w:rsidP="00246895">
      <w:pPr>
        <w:pStyle w:val="a3"/>
        <w:numPr>
          <w:ilvl w:val="0"/>
          <w:numId w:val="28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осознание ценности географических знаний, как важнейшего компонента научной картины мира;</w:t>
      </w:r>
    </w:p>
    <w:p w:rsidR="00246895" w:rsidRPr="00246895" w:rsidRDefault="00246895" w:rsidP="00246895">
      <w:pPr>
        <w:pStyle w:val="a3"/>
        <w:numPr>
          <w:ilvl w:val="0"/>
          <w:numId w:val="28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proofErr w:type="spellStart"/>
      <w:r w:rsidRPr="00246895">
        <w:rPr>
          <w:sz w:val="20"/>
          <w:szCs w:val="20"/>
        </w:rPr>
        <w:t>сформированность</w:t>
      </w:r>
      <w:proofErr w:type="spellEnd"/>
      <w:r w:rsidRPr="00246895">
        <w:rPr>
          <w:sz w:val="20"/>
          <w:szCs w:val="20"/>
        </w:rPr>
        <w:t xml:space="preserve"> устойчивых установок социально-ответственного поведения в географической среде;</w:t>
      </w:r>
    </w:p>
    <w:p w:rsidR="00246895" w:rsidRPr="00246895" w:rsidRDefault="00246895" w:rsidP="00246895">
      <w:pPr>
        <w:pStyle w:val="a3"/>
        <w:numPr>
          <w:ilvl w:val="0"/>
          <w:numId w:val="28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воспитание уважения к Отечеству, к своей местности;</w:t>
      </w:r>
    </w:p>
    <w:p w:rsidR="00246895" w:rsidRPr="00246895" w:rsidRDefault="00246895" w:rsidP="00246895">
      <w:pPr>
        <w:pStyle w:val="a3"/>
        <w:numPr>
          <w:ilvl w:val="0"/>
          <w:numId w:val="28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 xml:space="preserve">формирование ответственного отношения к учению, готовности и </w:t>
      </w:r>
      <w:proofErr w:type="gramStart"/>
      <w:r w:rsidRPr="00246895">
        <w:rPr>
          <w:sz w:val="20"/>
          <w:szCs w:val="20"/>
        </w:rPr>
        <w:t>способности</w:t>
      </w:r>
      <w:proofErr w:type="gramEnd"/>
      <w:r w:rsidRPr="00246895">
        <w:rPr>
          <w:sz w:val="20"/>
          <w:szCs w:val="20"/>
        </w:rPr>
        <w:t xml:space="preserve"> обучающихся к саморазвитию и самообразованию на основе мотивации к обучению;</w:t>
      </w:r>
    </w:p>
    <w:p w:rsidR="00246895" w:rsidRPr="00246895" w:rsidRDefault="00246895" w:rsidP="00246895">
      <w:pPr>
        <w:pStyle w:val="a3"/>
        <w:numPr>
          <w:ilvl w:val="0"/>
          <w:numId w:val="28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целостного мировоззрения;</w:t>
      </w:r>
    </w:p>
    <w:p w:rsidR="00246895" w:rsidRPr="00246895" w:rsidRDefault="00246895" w:rsidP="00246895">
      <w:pPr>
        <w:pStyle w:val="a3"/>
        <w:numPr>
          <w:ilvl w:val="0"/>
          <w:numId w:val="28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осознанного, уважительного и доброжелательного отношения к другому человеку, его мнению;</w:t>
      </w:r>
    </w:p>
    <w:p w:rsidR="00246895" w:rsidRPr="00246895" w:rsidRDefault="00246895" w:rsidP="00246895">
      <w:pPr>
        <w:pStyle w:val="a3"/>
        <w:numPr>
          <w:ilvl w:val="0"/>
          <w:numId w:val="28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коммуникативной компетентности в общении и сотрудничестве со сверстниками и взрослыми в процессе образовательной, общественно полезной, учебно-исследовательской, творческой и других видов деятельности.</w:t>
      </w:r>
    </w:p>
    <w:p w:rsidR="00246895" w:rsidRPr="00246895" w:rsidRDefault="00246895" w:rsidP="00246895">
      <w:pPr>
        <w:pStyle w:val="a3"/>
        <w:tabs>
          <w:tab w:val="num" w:pos="142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246895" w:rsidRPr="00246895" w:rsidRDefault="00246895" w:rsidP="00246895">
      <w:pPr>
        <w:pStyle w:val="a3"/>
        <w:tabs>
          <w:tab w:val="num" w:pos="142"/>
        </w:tabs>
        <w:spacing w:before="0" w:beforeAutospacing="0" w:after="0" w:afterAutospacing="0"/>
        <w:jc w:val="both"/>
        <w:rPr>
          <w:sz w:val="20"/>
          <w:szCs w:val="20"/>
        </w:rPr>
      </w:pPr>
      <w:r w:rsidRPr="00246895">
        <w:rPr>
          <w:b/>
          <w:bCs/>
          <w:sz w:val="20"/>
          <w:szCs w:val="20"/>
        </w:rPr>
        <w:t xml:space="preserve">2. </w:t>
      </w:r>
      <w:proofErr w:type="spellStart"/>
      <w:r w:rsidRPr="00246895">
        <w:rPr>
          <w:b/>
          <w:bCs/>
          <w:sz w:val="20"/>
          <w:szCs w:val="20"/>
        </w:rPr>
        <w:t>Метапредметные</w:t>
      </w:r>
      <w:proofErr w:type="spellEnd"/>
      <w:r w:rsidRPr="00246895">
        <w:rPr>
          <w:b/>
          <w:bCs/>
          <w:sz w:val="20"/>
          <w:szCs w:val="20"/>
        </w:rPr>
        <w:t xml:space="preserve"> результаты</w:t>
      </w:r>
    </w:p>
    <w:p w:rsidR="00246895" w:rsidRPr="00246895" w:rsidRDefault="00246895" w:rsidP="00246895">
      <w:pPr>
        <w:pStyle w:val="a3"/>
        <w:tabs>
          <w:tab w:val="num" w:pos="142"/>
        </w:tabs>
        <w:spacing w:before="0" w:beforeAutospacing="0" w:after="0" w:afterAutospacing="0"/>
        <w:jc w:val="both"/>
        <w:rPr>
          <w:sz w:val="20"/>
          <w:szCs w:val="20"/>
        </w:rPr>
      </w:pPr>
      <w:proofErr w:type="spellStart"/>
      <w:r w:rsidRPr="00246895">
        <w:rPr>
          <w:sz w:val="20"/>
          <w:szCs w:val="20"/>
        </w:rPr>
        <w:t>Метапредметными</w:t>
      </w:r>
      <w:proofErr w:type="spellEnd"/>
      <w:r w:rsidRPr="00246895">
        <w:rPr>
          <w:sz w:val="20"/>
          <w:szCs w:val="20"/>
        </w:rPr>
        <w:t xml:space="preserve"> результатами реализации внеурочной деятельности по географии «</w:t>
      </w:r>
      <w:r w:rsidR="002B70F7">
        <w:rPr>
          <w:sz w:val="20"/>
          <w:szCs w:val="20"/>
        </w:rPr>
        <w:t xml:space="preserve">Тайны </w:t>
      </w:r>
      <w:proofErr w:type="gramStart"/>
      <w:r w:rsidR="002B70F7">
        <w:rPr>
          <w:sz w:val="20"/>
          <w:szCs w:val="20"/>
        </w:rPr>
        <w:t>географических</w:t>
      </w:r>
      <w:proofErr w:type="gramEnd"/>
      <w:r w:rsidR="002B70F7">
        <w:rPr>
          <w:sz w:val="20"/>
          <w:szCs w:val="20"/>
        </w:rPr>
        <w:t xml:space="preserve"> </w:t>
      </w:r>
      <w:proofErr w:type="spellStart"/>
      <w:r w:rsidR="002B70F7">
        <w:rPr>
          <w:sz w:val="20"/>
          <w:szCs w:val="20"/>
        </w:rPr>
        <w:t>названй</w:t>
      </w:r>
      <w:proofErr w:type="spellEnd"/>
      <w:r w:rsidRPr="00246895">
        <w:rPr>
          <w:sz w:val="20"/>
          <w:szCs w:val="20"/>
        </w:rPr>
        <w:t>» являются:</w:t>
      </w:r>
    </w:p>
    <w:p w:rsidR="00246895" w:rsidRPr="00246895" w:rsidRDefault="00246895" w:rsidP="00246895">
      <w:pPr>
        <w:pStyle w:val="a3"/>
        <w:numPr>
          <w:ilvl w:val="0"/>
          <w:numId w:val="29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овладение навыками самостоятельного приобретения новых знаний, организации учебной деятельности и поиска средств её осуществления;</w:t>
      </w:r>
    </w:p>
    <w:p w:rsidR="00246895" w:rsidRPr="00246895" w:rsidRDefault="00246895" w:rsidP="00246895">
      <w:pPr>
        <w:pStyle w:val="a3"/>
        <w:numPr>
          <w:ilvl w:val="0"/>
          <w:numId w:val="29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:rsidR="00246895" w:rsidRPr="00246895" w:rsidRDefault="00246895" w:rsidP="00246895">
      <w:pPr>
        <w:pStyle w:val="a3"/>
        <w:numPr>
          <w:ilvl w:val="0"/>
          <w:numId w:val="29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 xml:space="preserve">формирование умений ставить вопросы, выдвигать гипотезу и обосновывать её, давать определения понятиям, классифицировать, структурировать материал, строить </w:t>
      </w:r>
      <w:proofErr w:type="gramStart"/>
      <w:r w:rsidRPr="00246895">
        <w:rPr>
          <w:sz w:val="20"/>
          <w:szCs w:val="20"/>
        </w:rPr>
        <w:t>логические рассуждения</w:t>
      </w:r>
      <w:proofErr w:type="gramEnd"/>
      <w:r w:rsidRPr="00246895">
        <w:rPr>
          <w:sz w:val="20"/>
          <w:szCs w:val="20"/>
        </w:rPr>
        <w:t>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и проектные;</w:t>
      </w:r>
    </w:p>
    <w:p w:rsidR="00246895" w:rsidRPr="00246895" w:rsidRDefault="00246895" w:rsidP="00246895">
      <w:pPr>
        <w:pStyle w:val="a3"/>
        <w:numPr>
          <w:ilvl w:val="0"/>
          <w:numId w:val="29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lastRenderedPageBreak/>
        <w:t>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аргументировано обосновывать правильность и ошибочность результата и способа действия, реально оценивать свои возможности достижения цели определённой сложности;</w:t>
      </w:r>
    </w:p>
    <w:p w:rsidR="00246895" w:rsidRPr="00246895" w:rsidRDefault="00246895" w:rsidP="00246895">
      <w:pPr>
        <w:pStyle w:val="a3"/>
        <w:numPr>
          <w:ilvl w:val="0"/>
          <w:numId w:val="29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246895" w:rsidRPr="00246895" w:rsidRDefault="00246895" w:rsidP="00246895">
      <w:pPr>
        <w:pStyle w:val="a3"/>
        <w:numPr>
          <w:ilvl w:val="0"/>
          <w:numId w:val="29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 xml:space="preserve">формирование и развитие учебной и </w:t>
      </w:r>
      <w:proofErr w:type="spellStart"/>
      <w:r w:rsidRPr="00246895">
        <w:rPr>
          <w:sz w:val="20"/>
          <w:szCs w:val="20"/>
        </w:rPr>
        <w:t>общепользовательской</w:t>
      </w:r>
      <w:proofErr w:type="spellEnd"/>
      <w:r w:rsidRPr="00246895">
        <w:rPr>
          <w:sz w:val="20"/>
          <w:szCs w:val="20"/>
        </w:rPr>
        <w:t xml:space="preserve"> компетентности в области использования технических средств информационно-коммуникативных технологий (ИКТ) как инструментальной основы развития коммуникативных и познавательных УУД; формирование умений рационально использовать широко распространённые инструменты и технические средства информационных технологий;</w:t>
      </w:r>
    </w:p>
    <w:p w:rsidR="00246895" w:rsidRPr="00246895" w:rsidRDefault="00246895" w:rsidP="00246895">
      <w:pPr>
        <w:pStyle w:val="a3"/>
        <w:numPr>
          <w:ilvl w:val="0"/>
          <w:numId w:val="29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умение извлекать информацию из различных источников; умение свободно пользоваться справочной литературой, в том числе и на электронных носителях, соблюдать нормы информационной изобретательности, этики;</w:t>
      </w:r>
    </w:p>
    <w:p w:rsidR="00246895" w:rsidRPr="00246895" w:rsidRDefault="00246895" w:rsidP="00246895">
      <w:pPr>
        <w:pStyle w:val="a3"/>
        <w:numPr>
          <w:ilvl w:val="0"/>
          <w:numId w:val="29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умение на практике пользоваться основными логическими приёмами, методами моделирования, объяснения, решения проблем;</w:t>
      </w:r>
    </w:p>
    <w:p w:rsidR="00246895" w:rsidRPr="00246895" w:rsidRDefault="00246895" w:rsidP="00246895">
      <w:pPr>
        <w:pStyle w:val="a3"/>
        <w:numPr>
          <w:ilvl w:val="0"/>
          <w:numId w:val="29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proofErr w:type="gramStart"/>
      <w:r w:rsidRPr="00246895">
        <w:rPr>
          <w:sz w:val="20"/>
          <w:szCs w:val="20"/>
        </w:rPr>
        <w:t>умение работать в группе – эффективно сотрудничать и взаимодействовать на основе координации различных позиций при выработки общего решения в совместной деятельности; слушать партнёра, формулировать и аргументировать своё мнение, корректно отстаивать своё мнение и координировать его с позиции партнеров, в том числе в ситуации столкновения интересов, поиска и оценки альтернативных способов разрешения конфликтов.</w:t>
      </w:r>
      <w:proofErr w:type="gramEnd"/>
    </w:p>
    <w:p w:rsidR="00246895" w:rsidRPr="00246895" w:rsidRDefault="00246895" w:rsidP="00246895">
      <w:pPr>
        <w:pStyle w:val="a3"/>
        <w:spacing w:before="0" w:beforeAutospacing="0" w:after="0" w:afterAutospacing="0"/>
        <w:ind w:firstLine="851"/>
        <w:rPr>
          <w:sz w:val="20"/>
          <w:szCs w:val="20"/>
        </w:rPr>
      </w:pPr>
      <w:r w:rsidRPr="00246895">
        <w:rPr>
          <w:b/>
          <w:bCs/>
          <w:sz w:val="20"/>
          <w:szCs w:val="20"/>
        </w:rPr>
        <w:t>Формируемые УУД:</w:t>
      </w:r>
    </w:p>
    <w:p w:rsidR="00246895" w:rsidRPr="00246895" w:rsidRDefault="00246895" w:rsidP="00246895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246895">
        <w:rPr>
          <w:b/>
          <w:bCs/>
          <w:i/>
          <w:iCs/>
          <w:sz w:val="20"/>
          <w:szCs w:val="20"/>
          <w:u w:val="single"/>
        </w:rPr>
        <w:t>2.1. Личностные:</w:t>
      </w:r>
    </w:p>
    <w:p w:rsidR="00246895" w:rsidRPr="00246895" w:rsidRDefault="00246895" w:rsidP="00246895">
      <w:pPr>
        <w:pStyle w:val="a3"/>
        <w:numPr>
          <w:ilvl w:val="0"/>
          <w:numId w:val="30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осознание себя как члена общества;</w:t>
      </w:r>
    </w:p>
    <w:p w:rsidR="00246895" w:rsidRPr="00246895" w:rsidRDefault="00246895" w:rsidP="00246895">
      <w:pPr>
        <w:pStyle w:val="a3"/>
        <w:numPr>
          <w:ilvl w:val="0"/>
          <w:numId w:val="30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эмоционально-ценностное отношение к окружающей среде;</w:t>
      </w:r>
    </w:p>
    <w:p w:rsidR="00246895" w:rsidRPr="00246895" w:rsidRDefault="00246895" w:rsidP="00246895">
      <w:pPr>
        <w:pStyle w:val="a3"/>
        <w:numPr>
          <w:ilvl w:val="0"/>
          <w:numId w:val="30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патриотизм, любовь к своей местности, своему региону, своей стране;</w:t>
      </w:r>
    </w:p>
    <w:p w:rsidR="00246895" w:rsidRPr="00246895" w:rsidRDefault="00246895" w:rsidP="00246895">
      <w:pPr>
        <w:pStyle w:val="a3"/>
        <w:numPr>
          <w:ilvl w:val="0"/>
          <w:numId w:val="30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умение ставить и формулировать для себя новые задачи в учёбе и познавательной деятельности под руководством учителя; развивать мотивы и интересы своей познавательной деятельности;</w:t>
      </w:r>
    </w:p>
    <w:p w:rsidR="00246895" w:rsidRPr="00246895" w:rsidRDefault="00246895" w:rsidP="00246895">
      <w:pPr>
        <w:pStyle w:val="a3"/>
        <w:numPr>
          <w:ilvl w:val="0"/>
          <w:numId w:val="30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 xml:space="preserve">умение определять понятия, классифицировать выбирать основания и критерии для классификации, устанавливать причинно-следственные связи, строить </w:t>
      </w:r>
      <w:proofErr w:type="gramStart"/>
      <w:r w:rsidRPr="00246895">
        <w:rPr>
          <w:sz w:val="20"/>
          <w:szCs w:val="20"/>
        </w:rPr>
        <w:t>логические рассуждения</w:t>
      </w:r>
      <w:proofErr w:type="gramEnd"/>
      <w:r w:rsidRPr="00246895">
        <w:rPr>
          <w:sz w:val="20"/>
          <w:szCs w:val="20"/>
        </w:rPr>
        <w:t>, делать выводы;</w:t>
      </w:r>
    </w:p>
    <w:p w:rsidR="00246895" w:rsidRPr="00246895" w:rsidRDefault="00246895" w:rsidP="00246895">
      <w:pPr>
        <w:pStyle w:val="a3"/>
        <w:numPr>
          <w:ilvl w:val="0"/>
          <w:numId w:val="30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владение устной и письменной речью;</w:t>
      </w:r>
    </w:p>
    <w:p w:rsidR="00246895" w:rsidRPr="00246895" w:rsidRDefault="00246895" w:rsidP="00246895">
      <w:pPr>
        <w:pStyle w:val="a3"/>
        <w:numPr>
          <w:ilvl w:val="0"/>
          <w:numId w:val="30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уважение к истории, культуре, национальным особенностям, толерантность.</w:t>
      </w:r>
    </w:p>
    <w:p w:rsidR="00246895" w:rsidRPr="00246895" w:rsidRDefault="00246895" w:rsidP="00246895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246895">
        <w:rPr>
          <w:b/>
          <w:bCs/>
          <w:i/>
          <w:iCs/>
          <w:sz w:val="20"/>
          <w:szCs w:val="20"/>
          <w:u w:val="single"/>
        </w:rPr>
        <w:t>2.2. Регулятивные:</w:t>
      </w:r>
    </w:p>
    <w:p w:rsidR="00246895" w:rsidRPr="00246895" w:rsidRDefault="00246895" w:rsidP="00246895">
      <w:pPr>
        <w:pStyle w:val="a3"/>
        <w:numPr>
          <w:ilvl w:val="0"/>
          <w:numId w:val="31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способность к самостоятельному приобретению новых знаний и практических умений;</w:t>
      </w:r>
    </w:p>
    <w:p w:rsidR="00246895" w:rsidRPr="00246895" w:rsidRDefault="00246895" w:rsidP="00246895">
      <w:pPr>
        <w:pStyle w:val="a3"/>
        <w:numPr>
          <w:ilvl w:val="0"/>
          <w:numId w:val="31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умение управлять своей познавательной деятельностью;</w:t>
      </w:r>
    </w:p>
    <w:p w:rsidR="00246895" w:rsidRPr="00246895" w:rsidRDefault="00246895" w:rsidP="00246895">
      <w:pPr>
        <w:pStyle w:val="a3"/>
        <w:numPr>
          <w:ilvl w:val="0"/>
          <w:numId w:val="31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умение организовывать свою деятельность;</w:t>
      </w:r>
    </w:p>
    <w:p w:rsidR="00246895" w:rsidRPr="00246895" w:rsidRDefault="00246895" w:rsidP="00246895">
      <w:pPr>
        <w:pStyle w:val="a3"/>
        <w:numPr>
          <w:ilvl w:val="0"/>
          <w:numId w:val="31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определять её цели и задачи;</w:t>
      </w:r>
    </w:p>
    <w:p w:rsidR="00246895" w:rsidRPr="00246895" w:rsidRDefault="00246895" w:rsidP="00246895">
      <w:pPr>
        <w:pStyle w:val="a3"/>
        <w:numPr>
          <w:ilvl w:val="0"/>
          <w:numId w:val="31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умение планировать пути достижения целей под руководством учителя;</w:t>
      </w:r>
    </w:p>
    <w:p w:rsidR="00246895" w:rsidRPr="00246895" w:rsidRDefault="00246895" w:rsidP="00246895">
      <w:pPr>
        <w:pStyle w:val="a3"/>
        <w:numPr>
          <w:ilvl w:val="0"/>
          <w:numId w:val="31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умение создавать модели и схемы для решения учебных и познавательных задач;</w:t>
      </w:r>
    </w:p>
    <w:p w:rsidR="00246895" w:rsidRPr="00246895" w:rsidRDefault="00246895" w:rsidP="00246895">
      <w:pPr>
        <w:pStyle w:val="a3"/>
        <w:numPr>
          <w:ilvl w:val="0"/>
          <w:numId w:val="31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смысловое чтение;</w:t>
      </w:r>
    </w:p>
    <w:p w:rsidR="00246895" w:rsidRPr="00246895" w:rsidRDefault="00246895" w:rsidP="00246895">
      <w:pPr>
        <w:pStyle w:val="a3"/>
        <w:numPr>
          <w:ilvl w:val="0"/>
          <w:numId w:val="31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выбирать средства и применять их на практике;</w:t>
      </w:r>
    </w:p>
    <w:p w:rsidR="00246895" w:rsidRPr="00246895" w:rsidRDefault="00246895" w:rsidP="00246895">
      <w:pPr>
        <w:pStyle w:val="a3"/>
        <w:numPr>
          <w:ilvl w:val="0"/>
          <w:numId w:val="31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умение оценивать правильность выполнения учебной задачи, собственные возможности её решения;</w:t>
      </w:r>
    </w:p>
    <w:p w:rsidR="00246895" w:rsidRPr="00246895" w:rsidRDefault="00246895" w:rsidP="00246895">
      <w:pPr>
        <w:pStyle w:val="a3"/>
        <w:numPr>
          <w:ilvl w:val="0"/>
          <w:numId w:val="31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владение основами самоконтроля, самооценки;</w:t>
      </w:r>
    </w:p>
    <w:p w:rsidR="00246895" w:rsidRPr="00246895" w:rsidRDefault="00246895" w:rsidP="00246895">
      <w:pPr>
        <w:pStyle w:val="a3"/>
        <w:numPr>
          <w:ilvl w:val="0"/>
          <w:numId w:val="31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оценивать достигнутые результаты.</w:t>
      </w:r>
    </w:p>
    <w:p w:rsidR="00246895" w:rsidRPr="00246895" w:rsidRDefault="00246895" w:rsidP="00246895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246895">
        <w:rPr>
          <w:b/>
          <w:bCs/>
          <w:i/>
          <w:iCs/>
          <w:sz w:val="20"/>
          <w:szCs w:val="20"/>
          <w:u w:val="single"/>
        </w:rPr>
        <w:t>2.3. Познавательные:</w:t>
      </w:r>
    </w:p>
    <w:p w:rsidR="00246895" w:rsidRPr="00246895" w:rsidRDefault="00246895" w:rsidP="000E1CF2">
      <w:pPr>
        <w:pStyle w:val="a3"/>
        <w:numPr>
          <w:ilvl w:val="0"/>
          <w:numId w:val="32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и развитие по средствам географических знаний познавательных интересов, интеллектуальных и творческих результатов;</w:t>
      </w:r>
    </w:p>
    <w:p w:rsidR="00246895" w:rsidRPr="00246895" w:rsidRDefault="00246895" w:rsidP="000E1CF2">
      <w:pPr>
        <w:pStyle w:val="a3"/>
        <w:numPr>
          <w:ilvl w:val="0"/>
          <w:numId w:val="32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и развитие компетентности в области использования ИКТ;</w:t>
      </w:r>
    </w:p>
    <w:p w:rsidR="00246895" w:rsidRPr="00246895" w:rsidRDefault="00246895" w:rsidP="000E1CF2">
      <w:pPr>
        <w:pStyle w:val="a3"/>
        <w:numPr>
          <w:ilvl w:val="0"/>
          <w:numId w:val="32"/>
        </w:numPr>
        <w:tabs>
          <w:tab w:val="clear" w:pos="720"/>
          <w:tab w:val="num" w:pos="142"/>
        </w:tabs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и развитие географического мышления;</w:t>
      </w:r>
    </w:p>
    <w:p w:rsidR="00246895" w:rsidRPr="00246895" w:rsidRDefault="00246895" w:rsidP="000E1CF2">
      <w:pPr>
        <w:pStyle w:val="a3"/>
        <w:numPr>
          <w:ilvl w:val="0"/>
          <w:numId w:val="32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246895" w:rsidRPr="00246895" w:rsidRDefault="00246895" w:rsidP="00246895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246895">
        <w:rPr>
          <w:b/>
          <w:bCs/>
          <w:i/>
          <w:iCs/>
          <w:sz w:val="20"/>
          <w:szCs w:val="20"/>
          <w:u w:val="single"/>
        </w:rPr>
        <w:t>2.4. Коммуникативные:</w:t>
      </w:r>
    </w:p>
    <w:p w:rsidR="00246895" w:rsidRPr="00246895" w:rsidRDefault="00246895" w:rsidP="000E1CF2">
      <w:pPr>
        <w:pStyle w:val="a3"/>
        <w:numPr>
          <w:ilvl w:val="0"/>
          <w:numId w:val="33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другом);</w:t>
      </w:r>
    </w:p>
    <w:p w:rsidR="00246895" w:rsidRPr="00246895" w:rsidRDefault="00246895" w:rsidP="000E1CF2">
      <w:pPr>
        <w:pStyle w:val="a3"/>
        <w:numPr>
          <w:ilvl w:val="0"/>
          <w:numId w:val="33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умение соотносить свои действия с планируемыми результатами;</w:t>
      </w:r>
    </w:p>
    <w:p w:rsidR="00246895" w:rsidRPr="00246895" w:rsidRDefault="00246895" w:rsidP="000E1CF2">
      <w:pPr>
        <w:pStyle w:val="a3"/>
        <w:numPr>
          <w:ilvl w:val="0"/>
          <w:numId w:val="33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группе.</w:t>
      </w:r>
    </w:p>
    <w:p w:rsidR="00447908" w:rsidRDefault="00447908" w:rsidP="00246895">
      <w:pPr>
        <w:pStyle w:val="a3"/>
        <w:spacing w:before="0" w:beforeAutospacing="0" w:after="0" w:afterAutospacing="0"/>
        <w:jc w:val="both"/>
        <w:rPr>
          <w:b/>
          <w:bCs/>
          <w:sz w:val="20"/>
          <w:szCs w:val="20"/>
        </w:rPr>
      </w:pPr>
    </w:p>
    <w:p w:rsidR="00246895" w:rsidRPr="00246895" w:rsidRDefault="00246895" w:rsidP="00246895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246895">
        <w:rPr>
          <w:b/>
          <w:bCs/>
          <w:sz w:val="20"/>
          <w:szCs w:val="20"/>
        </w:rPr>
        <w:t>3. Предметные результаты</w:t>
      </w:r>
    </w:p>
    <w:p w:rsidR="00246895" w:rsidRPr="00246895" w:rsidRDefault="00246895" w:rsidP="00246895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Предметными результатами реализации внеурочной деятельности по географии «</w:t>
      </w:r>
      <w:r w:rsidR="000E1CF2">
        <w:rPr>
          <w:sz w:val="20"/>
          <w:szCs w:val="20"/>
        </w:rPr>
        <w:t>Тайны географических названий</w:t>
      </w:r>
      <w:r w:rsidRPr="00246895">
        <w:rPr>
          <w:sz w:val="20"/>
          <w:szCs w:val="20"/>
        </w:rPr>
        <w:t>» являются:</w:t>
      </w:r>
    </w:p>
    <w:p w:rsidR="00246895" w:rsidRPr="00246895" w:rsidRDefault="00246895" w:rsidP="000E1CF2">
      <w:pPr>
        <w:pStyle w:val="a3"/>
        <w:numPr>
          <w:ilvl w:val="0"/>
          <w:numId w:val="34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представлений о географической науке, её роли, о географических знаниях как компоненте научной картинны мира, их необходимости для решения современных практических задач человечества и своей страны;</w:t>
      </w:r>
    </w:p>
    <w:p w:rsidR="00246895" w:rsidRPr="00246895" w:rsidRDefault="00246895" w:rsidP="000E1CF2">
      <w:pPr>
        <w:pStyle w:val="a3"/>
        <w:numPr>
          <w:ilvl w:val="0"/>
          <w:numId w:val="34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246895" w:rsidRPr="00246895" w:rsidRDefault="00246895" w:rsidP="000E1CF2">
      <w:pPr>
        <w:pStyle w:val="a3"/>
        <w:numPr>
          <w:ilvl w:val="0"/>
          <w:numId w:val="34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представлений и основополагающих теоретических знаний об особенностях культуры своей местности;</w:t>
      </w:r>
    </w:p>
    <w:p w:rsidR="00246895" w:rsidRPr="00246895" w:rsidRDefault="00246895" w:rsidP="000E1CF2">
      <w:pPr>
        <w:pStyle w:val="a3"/>
        <w:numPr>
          <w:ilvl w:val="0"/>
          <w:numId w:val="34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246895" w:rsidRPr="00246895" w:rsidRDefault="00246895" w:rsidP="000E1CF2">
      <w:pPr>
        <w:pStyle w:val="a3"/>
        <w:numPr>
          <w:ilvl w:val="0"/>
          <w:numId w:val="34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lastRenderedPageBreak/>
        <w:t>овладение основными навыками нахождения, использования и презентации географической информации;</w:t>
      </w:r>
    </w:p>
    <w:p w:rsidR="00246895" w:rsidRPr="00246895" w:rsidRDefault="00246895" w:rsidP="000E1CF2">
      <w:pPr>
        <w:pStyle w:val="a3"/>
        <w:numPr>
          <w:ilvl w:val="0"/>
          <w:numId w:val="34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умений и навыков использования разнообразных географических знаний в повседневной жизни;</w:t>
      </w:r>
    </w:p>
    <w:p w:rsidR="00246895" w:rsidRPr="00246895" w:rsidRDefault="00246895" w:rsidP="000E1CF2">
      <w:pPr>
        <w:pStyle w:val="a3"/>
        <w:numPr>
          <w:ilvl w:val="0"/>
          <w:numId w:val="34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246895" w:rsidRPr="00246895" w:rsidRDefault="00246895" w:rsidP="000E1CF2">
      <w:pPr>
        <w:pStyle w:val="a3"/>
        <w:tabs>
          <w:tab w:val="num" w:pos="0"/>
          <w:tab w:val="left" w:pos="142"/>
        </w:tabs>
        <w:spacing w:before="0" w:beforeAutospacing="0" w:after="0" w:afterAutospacing="0"/>
        <w:jc w:val="both"/>
        <w:rPr>
          <w:sz w:val="20"/>
          <w:szCs w:val="20"/>
        </w:rPr>
      </w:pPr>
      <w:r w:rsidRPr="00246895">
        <w:rPr>
          <w:b/>
          <w:bCs/>
          <w:sz w:val="20"/>
          <w:szCs w:val="20"/>
        </w:rPr>
        <w:t>Формируемые УУД:</w:t>
      </w:r>
    </w:p>
    <w:p w:rsidR="00246895" w:rsidRPr="00246895" w:rsidRDefault="00246895" w:rsidP="000E1CF2">
      <w:pPr>
        <w:pStyle w:val="a3"/>
        <w:numPr>
          <w:ilvl w:val="0"/>
          <w:numId w:val="35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представлений о географии, её роли,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страны;</w:t>
      </w:r>
    </w:p>
    <w:p w:rsidR="00246895" w:rsidRPr="00246895" w:rsidRDefault="00246895" w:rsidP="000E1CF2">
      <w:pPr>
        <w:pStyle w:val="a3"/>
        <w:numPr>
          <w:ilvl w:val="0"/>
          <w:numId w:val="35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246895" w:rsidRPr="00246895" w:rsidRDefault="00246895" w:rsidP="000E1CF2">
      <w:pPr>
        <w:pStyle w:val="a3"/>
        <w:numPr>
          <w:ilvl w:val="0"/>
          <w:numId w:val="35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представлений и основополагающих теоретических знаний об особенностях культуры своей местности;</w:t>
      </w:r>
    </w:p>
    <w:p w:rsidR="00246895" w:rsidRPr="00246895" w:rsidRDefault="00246895" w:rsidP="000E1CF2">
      <w:pPr>
        <w:pStyle w:val="a3"/>
        <w:numPr>
          <w:ilvl w:val="0"/>
          <w:numId w:val="35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246895" w:rsidRPr="00246895" w:rsidRDefault="00246895" w:rsidP="000E1CF2">
      <w:pPr>
        <w:pStyle w:val="a3"/>
        <w:numPr>
          <w:ilvl w:val="0"/>
          <w:numId w:val="35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овладение основными навыками нахождения, использования географической информации;</w:t>
      </w:r>
    </w:p>
    <w:p w:rsidR="00246895" w:rsidRPr="00246895" w:rsidRDefault="00246895" w:rsidP="000E1CF2">
      <w:pPr>
        <w:pStyle w:val="a3"/>
        <w:numPr>
          <w:ilvl w:val="0"/>
          <w:numId w:val="35"/>
        </w:numPr>
        <w:tabs>
          <w:tab w:val="clear" w:pos="720"/>
          <w:tab w:val="num" w:pos="0"/>
          <w:tab w:val="left" w:pos="142"/>
        </w:tabs>
        <w:spacing w:before="0" w:beforeAutospacing="0" w:after="0" w:afterAutospacing="0"/>
        <w:ind w:left="0" w:firstLine="0"/>
        <w:jc w:val="both"/>
        <w:rPr>
          <w:sz w:val="20"/>
          <w:szCs w:val="20"/>
        </w:rPr>
      </w:pPr>
      <w:r w:rsidRPr="00246895">
        <w:rPr>
          <w:sz w:val="20"/>
          <w:szCs w:val="20"/>
        </w:rPr>
        <w:t>формирование умений и навыков использования разнообразных географических знаний в повседневной жизни.</w:t>
      </w:r>
    </w:p>
    <w:p w:rsidR="00246895" w:rsidRDefault="00246895" w:rsidP="00646A91">
      <w:pPr>
        <w:pStyle w:val="a3"/>
        <w:spacing w:before="0" w:beforeAutospacing="0" w:after="0" w:afterAutospacing="0"/>
        <w:ind w:firstLine="851"/>
        <w:jc w:val="both"/>
        <w:rPr>
          <w:sz w:val="20"/>
          <w:szCs w:val="20"/>
        </w:rPr>
      </w:pPr>
    </w:p>
    <w:p w:rsidR="00BE09A2" w:rsidRPr="00BE09A2" w:rsidRDefault="00BE09A2" w:rsidP="00D86BE3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/>
          <w:bCs/>
          <w:sz w:val="20"/>
          <w:szCs w:val="20"/>
          <w:lang w:eastAsia="ru-RU"/>
        </w:rPr>
        <w:t>УЧЕБНО-ТЕМАТИЧЕСКОЕ ПЛАНИРОВАНИЕ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466"/>
        <w:gridCol w:w="2677"/>
        <w:gridCol w:w="4355"/>
        <w:gridCol w:w="3242"/>
      </w:tblGrid>
      <w:tr w:rsidR="00E24299" w:rsidRPr="00BE09A2" w:rsidTr="00D03604">
        <w:tc>
          <w:tcPr>
            <w:tcW w:w="466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677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4355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  <w:t>Форма проведения</w:t>
            </w:r>
          </w:p>
        </w:tc>
        <w:tc>
          <w:tcPr>
            <w:tcW w:w="3242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Результаты работы</w:t>
            </w:r>
          </w:p>
        </w:tc>
      </w:tr>
      <w:tr w:rsidR="00E24299" w:rsidRPr="00BE09A2" w:rsidTr="00D03604">
        <w:tc>
          <w:tcPr>
            <w:tcW w:w="466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677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Введение (3 ч)</w:t>
            </w:r>
          </w:p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55" w:type="dxa"/>
          </w:tcPr>
          <w:p w:rsidR="00CE2A4A" w:rsidRDefault="00E24299" w:rsidP="00CE2A4A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Лекция с элементами беседы </w:t>
            </w:r>
          </w:p>
          <w:p w:rsidR="00E24299" w:rsidRPr="00E24299" w:rsidRDefault="00D03604" w:rsidP="00CE2A4A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Практическая работа </w:t>
            </w:r>
          </w:p>
        </w:tc>
        <w:tc>
          <w:tcPr>
            <w:tcW w:w="3242" w:type="dxa"/>
          </w:tcPr>
          <w:p w:rsidR="00E24299" w:rsidRPr="00CE2A4A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Распр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еделение индивидуальных заданий</w:t>
            </w:r>
          </w:p>
        </w:tc>
      </w:tr>
      <w:tr w:rsidR="00E24299" w:rsidRPr="00BE09A2" w:rsidTr="00D03604">
        <w:tc>
          <w:tcPr>
            <w:tcW w:w="466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77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Топонимика и русский язык (2 ч)</w:t>
            </w:r>
          </w:p>
          <w:p w:rsidR="00E24299" w:rsidRPr="00E24299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55" w:type="dxa"/>
          </w:tcPr>
          <w:p w:rsidR="00CE2A4A" w:rsidRDefault="00E24299" w:rsidP="00CE2A4A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Лекция с элементами беседы </w:t>
            </w:r>
          </w:p>
          <w:p w:rsidR="00E24299" w:rsidRPr="00BE09A2" w:rsidRDefault="00E24299" w:rsidP="00CE2A4A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Практическая работа </w:t>
            </w:r>
          </w:p>
        </w:tc>
        <w:tc>
          <w:tcPr>
            <w:tcW w:w="3242" w:type="dxa"/>
          </w:tcPr>
          <w:p w:rsidR="00E24299" w:rsidRPr="00CE2A4A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Составление карты (по заданию с использованием справочни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ка и атласа)</w:t>
            </w:r>
          </w:p>
        </w:tc>
      </w:tr>
      <w:tr w:rsidR="00E24299" w:rsidRPr="00BE09A2" w:rsidTr="00D03604">
        <w:tc>
          <w:tcPr>
            <w:tcW w:w="466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77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Топонимика на физико-географической карте (3 ч)</w:t>
            </w:r>
          </w:p>
        </w:tc>
        <w:tc>
          <w:tcPr>
            <w:tcW w:w="4355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екция с элементами беседы </w:t>
            </w:r>
          </w:p>
          <w:p w:rsidR="00E24299" w:rsidRPr="00BE09A2" w:rsidRDefault="00CE2A4A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</w:tc>
        <w:tc>
          <w:tcPr>
            <w:tcW w:w="3242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Работа с физической картой мира. Составление презентаций</w:t>
            </w:r>
          </w:p>
        </w:tc>
      </w:tr>
      <w:tr w:rsidR="00E24299" w:rsidRPr="00BE09A2" w:rsidTr="00D03604">
        <w:tc>
          <w:tcPr>
            <w:tcW w:w="466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77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Топонимика и история географических открытий (3 ч)</w:t>
            </w:r>
          </w:p>
        </w:tc>
        <w:tc>
          <w:tcPr>
            <w:tcW w:w="4355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Лекция с элемен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тами беседы </w:t>
            </w:r>
          </w:p>
          <w:p w:rsidR="00E24299" w:rsidRPr="00BE09A2" w:rsidRDefault="00CE2A4A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Практическая работа </w:t>
            </w:r>
          </w:p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</w:tcPr>
          <w:p w:rsidR="00E24299" w:rsidRPr="00CE2A4A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Создание карты. П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роверка знаний по заданной теме</w:t>
            </w:r>
          </w:p>
        </w:tc>
      </w:tr>
      <w:tr w:rsidR="00E24299" w:rsidRPr="00BE09A2" w:rsidTr="00D03604">
        <w:tc>
          <w:tcPr>
            <w:tcW w:w="466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77" w:type="dxa"/>
          </w:tcPr>
          <w:p w:rsidR="00E24299" w:rsidRPr="00CE2A4A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Топонимика н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а политической карте мира (4 ч)</w:t>
            </w:r>
          </w:p>
        </w:tc>
        <w:tc>
          <w:tcPr>
            <w:tcW w:w="4355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екция с элементами беседы </w:t>
            </w:r>
          </w:p>
          <w:p w:rsidR="00E24299" w:rsidRPr="00BE09A2" w:rsidRDefault="00CE2A4A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Практическая работа </w:t>
            </w:r>
          </w:p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Работа с политической картой мира. Эссе по теме</w:t>
            </w:r>
          </w:p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E24299" w:rsidRPr="00BE09A2" w:rsidTr="00D03604">
        <w:tc>
          <w:tcPr>
            <w:tcW w:w="466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77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Топонимия России (5 ч)</w:t>
            </w:r>
          </w:p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55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екция с элементами беседы </w:t>
            </w:r>
          </w:p>
          <w:p w:rsidR="00E24299" w:rsidRPr="00BE09A2" w:rsidRDefault="00CE2A4A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Практическая работа </w:t>
            </w:r>
          </w:p>
          <w:p w:rsidR="00E24299" w:rsidRPr="00BE09A2" w:rsidRDefault="00CE2A4A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Семинар </w:t>
            </w:r>
          </w:p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</w:tcPr>
          <w:p w:rsidR="00E24299" w:rsidRPr="00CE2A4A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Работа с физической и экономической картой России. Доклады учащихся. П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роверка знаний по заданной теме</w:t>
            </w:r>
          </w:p>
        </w:tc>
      </w:tr>
      <w:tr w:rsidR="00E24299" w:rsidRPr="00BE09A2" w:rsidTr="00D03604">
        <w:tc>
          <w:tcPr>
            <w:tcW w:w="466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77" w:type="dxa"/>
          </w:tcPr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Урбанимика</w:t>
            </w:r>
            <w:proofErr w:type="spellEnd"/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(2 ч)</w:t>
            </w:r>
          </w:p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55" w:type="dxa"/>
          </w:tcPr>
          <w:p w:rsidR="00C17993" w:rsidRPr="00BE09A2" w:rsidRDefault="00CE2A4A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Лекция с элементами беседы </w:t>
            </w:r>
          </w:p>
          <w:p w:rsidR="00C17993" w:rsidRPr="00BE09A2" w:rsidRDefault="00CE2A4A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</w:tcPr>
          <w:p w:rsidR="00E24299" w:rsidRPr="00CE2A4A" w:rsidRDefault="00C17993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Совершенствование умений ра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боты со специальной литературой</w:t>
            </w:r>
          </w:p>
        </w:tc>
      </w:tr>
      <w:tr w:rsidR="00E24299" w:rsidRPr="00BE09A2" w:rsidTr="00CE2A4A">
        <w:trPr>
          <w:trHeight w:val="595"/>
        </w:trPr>
        <w:tc>
          <w:tcPr>
            <w:tcW w:w="466" w:type="dxa"/>
          </w:tcPr>
          <w:p w:rsidR="00E24299" w:rsidRPr="00BE09A2" w:rsidRDefault="00C17993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77" w:type="dxa"/>
          </w:tcPr>
          <w:p w:rsidR="00E24299" w:rsidRPr="00CE2A4A" w:rsidRDefault="00C17993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Топонимия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Республики Адыгея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(2 ч)</w:t>
            </w:r>
          </w:p>
        </w:tc>
        <w:tc>
          <w:tcPr>
            <w:tcW w:w="4355" w:type="dxa"/>
          </w:tcPr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екция с элементами беседы </w:t>
            </w:r>
          </w:p>
          <w:p w:rsidR="00E24299" w:rsidRPr="00C17993" w:rsidRDefault="00CE2A4A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Практическая работа </w:t>
            </w:r>
          </w:p>
        </w:tc>
        <w:tc>
          <w:tcPr>
            <w:tcW w:w="3242" w:type="dxa"/>
          </w:tcPr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Создание карты</w:t>
            </w:r>
          </w:p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E24299" w:rsidRPr="00BE09A2" w:rsidTr="00D03604">
        <w:tc>
          <w:tcPr>
            <w:tcW w:w="466" w:type="dxa"/>
          </w:tcPr>
          <w:p w:rsidR="00E24299" w:rsidRPr="00BE09A2" w:rsidRDefault="00C17993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77" w:type="dxa"/>
          </w:tcPr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Ойконимия</w:t>
            </w:r>
            <w:proofErr w:type="spellEnd"/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Республики Адыгея</w:t>
            </w: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(3 ч)</w:t>
            </w:r>
          </w:p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55" w:type="dxa"/>
          </w:tcPr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Лекция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с элементами беседы </w:t>
            </w:r>
          </w:p>
          <w:p w:rsidR="00C17993" w:rsidRPr="00BE09A2" w:rsidRDefault="00CE2A4A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Практическая работа </w:t>
            </w:r>
          </w:p>
          <w:p w:rsidR="00E24299" w:rsidRPr="00C17993" w:rsidRDefault="00CE2A4A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Тестирование </w:t>
            </w:r>
          </w:p>
        </w:tc>
        <w:tc>
          <w:tcPr>
            <w:tcW w:w="3242" w:type="dxa"/>
          </w:tcPr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Создание карты</w:t>
            </w:r>
          </w:p>
          <w:p w:rsidR="00E24299" w:rsidRPr="00BE09A2" w:rsidRDefault="00E24299" w:rsidP="00E24299">
            <w:pPr>
              <w:jc w:val="both"/>
              <w:rPr>
                <w:rFonts w:eastAsia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17993" w:rsidRPr="00BE09A2" w:rsidTr="00D03604">
        <w:tc>
          <w:tcPr>
            <w:tcW w:w="466" w:type="dxa"/>
          </w:tcPr>
          <w:p w:rsidR="00C17993" w:rsidRPr="00BE09A2" w:rsidRDefault="00C17993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77" w:type="dxa"/>
          </w:tcPr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Годонимия</w:t>
            </w:r>
            <w:proofErr w:type="spellEnd"/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г.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Майкопа, </w:t>
            </w:r>
            <w:proofErr w:type="spellStart"/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ст</w:t>
            </w:r>
            <w:proofErr w:type="gramStart"/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.Х</w:t>
            </w:r>
            <w:proofErr w:type="gramEnd"/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анской</w:t>
            </w:r>
            <w:proofErr w:type="spellEnd"/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(3 ч)</w:t>
            </w:r>
          </w:p>
        </w:tc>
        <w:tc>
          <w:tcPr>
            <w:tcW w:w="4355" w:type="dxa"/>
          </w:tcPr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екция с элементами беседы </w:t>
            </w:r>
          </w:p>
          <w:p w:rsidR="00C17993" w:rsidRPr="00BE09A2" w:rsidRDefault="00CE2A4A" w:rsidP="00CE2A4A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Практическая работа. Семинар </w:t>
            </w:r>
          </w:p>
        </w:tc>
        <w:tc>
          <w:tcPr>
            <w:tcW w:w="3242" w:type="dxa"/>
          </w:tcPr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Доклады учащихся</w:t>
            </w:r>
          </w:p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17993" w:rsidRPr="00BE09A2" w:rsidTr="00D03604">
        <w:tc>
          <w:tcPr>
            <w:tcW w:w="466" w:type="dxa"/>
          </w:tcPr>
          <w:p w:rsidR="00C17993" w:rsidRPr="00BE09A2" w:rsidRDefault="00C17993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77" w:type="dxa"/>
          </w:tcPr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Ономастика (2 ч)</w:t>
            </w:r>
          </w:p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55" w:type="dxa"/>
          </w:tcPr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Лекци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я с элементами беседы </w:t>
            </w:r>
          </w:p>
          <w:p w:rsidR="00C17993" w:rsidRPr="00BE09A2" w:rsidRDefault="00CE2A4A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Семинар </w:t>
            </w:r>
          </w:p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</w:tcPr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Совершенствование умений анализировать литературу, подготовка реферата, развит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ие умений защищать свою позицию</w:t>
            </w:r>
          </w:p>
        </w:tc>
      </w:tr>
      <w:tr w:rsidR="00C17993" w:rsidRPr="00BE09A2" w:rsidTr="00D03604">
        <w:tc>
          <w:tcPr>
            <w:tcW w:w="466" w:type="dxa"/>
          </w:tcPr>
          <w:p w:rsidR="00C17993" w:rsidRPr="00BE09A2" w:rsidRDefault="00C17993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77" w:type="dxa"/>
          </w:tcPr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Раб</w:t>
            </w:r>
            <w:r w:rsidR="00D0360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ота над творческими проектами (3</w:t>
            </w:r>
            <w:r w:rsidR="00CE2A4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ч)</w:t>
            </w:r>
          </w:p>
        </w:tc>
        <w:tc>
          <w:tcPr>
            <w:tcW w:w="4355" w:type="dxa"/>
          </w:tcPr>
          <w:p w:rsidR="00C17993" w:rsidRPr="00BE09A2" w:rsidRDefault="00CE2A4A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</w:tcPr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Просмотр и обсуждение творческих проектов</w:t>
            </w:r>
          </w:p>
        </w:tc>
      </w:tr>
      <w:tr w:rsidR="00C17993" w:rsidRPr="00BE09A2" w:rsidTr="00D03604">
        <w:tc>
          <w:tcPr>
            <w:tcW w:w="466" w:type="dxa"/>
          </w:tcPr>
          <w:p w:rsidR="00C17993" w:rsidRPr="00BE09A2" w:rsidRDefault="00C17993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77" w:type="dxa"/>
          </w:tcPr>
          <w:p w:rsidR="00C17993" w:rsidRPr="00BE09A2" w:rsidRDefault="00CE2A4A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Итоговое занятие (1 ч)</w:t>
            </w:r>
          </w:p>
        </w:tc>
        <w:tc>
          <w:tcPr>
            <w:tcW w:w="4355" w:type="dxa"/>
          </w:tcPr>
          <w:p w:rsidR="00C17993" w:rsidRPr="00BE09A2" w:rsidRDefault="00CE2A4A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Практическая работа </w:t>
            </w:r>
          </w:p>
        </w:tc>
        <w:tc>
          <w:tcPr>
            <w:tcW w:w="3242" w:type="dxa"/>
          </w:tcPr>
          <w:p w:rsidR="00C17993" w:rsidRPr="00BE09A2" w:rsidRDefault="00CE2A4A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Подведение итогов работы за год</w:t>
            </w:r>
          </w:p>
        </w:tc>
      </w:tr>
      <w:tr w:rsidR="00C17993" w:rsidRPr="00BE09A2" w:rsidTr="00D03604">
        <w:tc>
          <w:tcPr>
            <w:tcW w:w="466" w:type="dxa"/>
          </w:tcPr>
          <w:p w:rsidR="00C17993" w:rsidRPr="00BE09A2" w:rsidRDefault="00C17993" w:rsidP="00E2429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7" w:type="dxa"/>
          </w:tcPr>
          <w:p w:rsidR="00C17993" w:rsidRPr="00BE09A2" w:rsidRDefault="00D72B1E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Итого – 3</w:t>
            </w:r>
            <w:r w:rsidR="00D0360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2B70F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часов</w:t>
            </w:r>
          </w:p>
        </w:tc>
        <w:tc>
          <w:tcPr>
            <w:tcW w:w="4355" w:type="dxa"/>
          </w:tcPr>
          <w:p w:rsidR="00C17993" w:rsidRPr="00BE09A2" w:rsidRDefault="00C17993" w:rsidP="002B70F7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</w:tcPr>
          <w:p w:rsidR="00C17993" w:rsidRPr="00BE09A2" w:rsidRDefault="00C17993" w:rsidP="00C1799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D03604" w:rsidRDefault="00D03604" w:rsidP="00BE09A2">
      <w:pPr>
        <w:spacing w:after="0" w:line="240" w:lineRule="auto"/>
        <w:jc w:val="both"/>
        <w:rPr>
          <w:rFonts w:eastAsia="Times New Roman" w:cs="Times New Roman"/>
          <w:b/>
          <w:bCs/>
          <w:sz w:val="20"/>
          <w:szCs w:val="20"/>
          <w:lang w:eastAsia="ru-RU"/>
        </w:rPr>
      </w:pPr>
    </w:p>
    <w:p w:rsidR="00D03604" w:rsidRDefault="00D03604" w:rsidP="00BE09A2">
      <w:pPr>
        <w:spacing w:after="0" w:line="240" w:lineRule="auto"/>
        <w:jc w:val="both"/>
        <w:rPr>
          <w:rFonts w:eastAsia="Times New Roman" w:cs="Times New Roman"/>
          <w:b/>
          <w:bCs/>
          <w:sz w:val="20"/>
          <w:szCs w:val="20"/>
          <w:lang w:eastAsia="ru-RU"/>
        </w:rPr>
      </w:pPr>
    </w:p>
    <w:p w:rsidR="00BE09A2" w:rsidRPr="00BE09A2" w:rsidRDefault="00BE09A2" w:rsidP="00CE2A4A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/>
          <w:bCs/>
          <w:sz w:val="20"/>
          <w:szCs w:val="20"/>
          <w:lang w:eastAsia="ru-RU"/>
        </w:rPr>
        <w:t>СОДЕРЖАНИЕ ВНЕУРОЧНОЙ ДЕЯТЕЛЬНОСТИ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sz w:val="20"/>
          <w:szCs w:val="20"/>
          <w:lang w:eastAsia="ru-RU"/>
        </w:rPr>
        <w:t>Введение (3 ч)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Лекция с элементами беседы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. Определение понятий «топоним», «топонимика»; история развития топонимики как науки; значение науки для географии 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Практическая работа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 Выбор тем для творческих проектов. Обсуждение плана работы над проектами.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sz w:val="20"/>
          <w:szCs w:val="20"/>
          <w:lang w:eastAsia="ru-RU"/>
        </w:rPr>
        <w:t>1. Топонимика и русский язык (2 ч)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Лекция с элементами беседы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. Значение русского языка в расшифровке географических названий, отражающих формирование русской этнической общности. Названия географических объектов, с которыми связаны определённые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lastRenderedPageBreak/>
        <w:t>события русской истории, жизнь и деятельность известных представителей русской культуры, мест развития промыслов и ремёсел, реалии социально-экономического и духовного развития русского общества.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Практическая работа</w:t>
      </w:r>
      <w:proofErr w:type="gramStart"/>
      <w:r w:rsidR="00240E5F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</w:t>
      </w:r>
      <w:proofErr w:type="gram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Составление карты «Зона преобладания суффиксов -</w:t>
      </w:r>
      <w:proofErr w:type="spellStart"/>
      <w:r w:rsidRPr="00BE09A2">
        <w:rPr>
          <w:rFonts w:eastAsia="Times New Roman" w:cs="Times New Roman"/>
          <w:bCs/>
          <w:sz w:val="20"/>
          <w:szCs w:val="20"/>
          <w:lang w:eastAsia="ru-RU"/>
        </w:rPr>
        <w:t>ск</w:t>
      </w:r>
      <w:proofErr w:type="spell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и -</w:t>
      </w:r>
      <w:proofErr w:type="spellStart"/>
      <w:r w:rsidRPr="00BE09A2">
        <w:rPr>
          <w:rFonts w:eastAsia="Times New Roman" w:cs="Times New Roman"/>
          <w:bCs/>
          <w:sz w:val="20"/>
          <w:szCs w:val="20"/>
          <w:lang w:eastAsia="ru-RU"/>
        </w:rPr>
        <w:t>горск</w:t>
      </w:r>
      <w:proofErr w:type="spell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на территории России.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sz w:val="20"/>
          <w:szCs w:val="20"/>
          <w:lang w:eastAsia="ru-RU"/>
        </w:rPr>
        <w:t>2. Топонимика и физико-географическая к</w:t>
      </w:r>
      <w:r w:rsidR="0066066A">
        <w:rPr>
          <w:rFonts w:eastAsia="Times New Roman" w:cs="Times New Roman"/>
          <w:bCs/>
          <w:sz w:val="20"/>
          <w:szCs w:val="20"/>
          <w:lang w:eastAsia="ru-RU"/>
        </w:rPr>
        <w:t>арта (4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ч)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Лекция с элементами беседы</w:t>
      </w:r>
      <w:proofErr w:type="gramStart"/>
      <w:r w:rsidRPr="00BE09A2">
        <w:rPr>
          <w:rFonts w:eastAsia="Times New Roman" w:cs="Times New Roman"/>
          <w:bCs/>
          <w:i/>
          <w:iCs/>
          <w:sz w:val="20"/>
          <w:szCs w:val="20"/>
          <w:lang w:eastAsia="ru-RU"/>
        </w:rPr>
        <w:t xml:space="preserve">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</w:t>
      </w:r>
      <w:proofErr w:type="gram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Происхождение названий природных объектов. Изучение гидронимов (водные объекты) и </w:t>
      </w:r>
      <w:proofErr w:type="spellStart"/>
      <w:r w:rsidRPr="00BE09A2">
        <w:rPr>
          <w:rFonts w:eastAsia="Times New Roman" w:cs="Times New Roman"/>
          <w:bCs/>
          <w:sz w:val="20"/>
          <w:szCs w:val="20"/>
          <w:lang w:eastAsia="ru-RU"/>
        </w:rPr>
        <w:t>оронимов</w:t>
      </w:r>
      <w:proofErr w:type="spell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(формы рельефа).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Практическая работа</w:t>
      </w:r>
      <w:proofErr w:type="gramStart"/>
      <w:r w:rsidR="00240E5F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</w:t>
      </w:r>
      <w:proofErr w:type="gram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Работа в группах по изучению происхождения названий объектов природы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sz w:val="20"/>
          <w:szCs w:val="20"/>
          <w:lang w:eastAsia="ru-RU"/>
        </w:rPr>
        <w:t>Отчёт групп по темам. Составление презентаций.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sz w:val="20"/>
          <w:szCs w:val="20"/>
          <w:lang w:eastAsia="ru-RU"/>
        </w:rPr>
        <w:t>3.Топонимика и история географических открытий (3 ч)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Лекция с элементами беседы</w:t>
      </w:r>
      <w:proofErr w:type="gramStart"/>
      <w:r w:rsidR="00240E5F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</w:t>
      </w:r>
      <w:proofErr w:type="gram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Имена исследователей и путешественников в топонимике; географические открытия и связанные с ними названия объектов; топонимы, появившиеся с приходом путешественников и ставшиеся от коренных жителей.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Практическая работа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 Составление таблиц «Имена русских первопроходцев на карте мира» и «Имена иностранных путешественников на карте мира».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sz w:val="20"/>
          <w:szCs w:val="20"/>
          <w:lang w:eastAsia="ru-RU"/>
        </w:rPr>
        <w:t>4. Топонимика на политической карте мира (4 ч)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Лекция с элементами беседы</w:t>
      </w:r>
      <w:r w:rsidR="00240E5F">
        <w:rPr>
          <w:rFonts w:eastAsia="Times New Roman" w:cs="Times New Roman"/>
          <w:bCs/>
          <w:sz w:val="20"/>
          <w:szCs w:val="20"/>
          <w:lang w:eastAsia="ru-RU"/>
        </w:rPr>
        <w:t>.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Политическая карта мира. Названия стран мира. Появление, изменение названий на мировой карте под влиянием политических процессов.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Практическая работа</w:t>
      </w:r>
      <w:proofErr w:type="gramStart"/>
      <w:r w:rsidR="00240E5F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</w:t>
      </w:r>
      <w:proofErr w:type="gram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Составление карты «Колониальное прошлое стран мира».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Практическая работа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 Работа в группах «Историческое формирование названий стран мира».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sz w:val="20"/>
          <w:szCs w:val="20"/>
          <w:lang w:eastAsia="ru-RU"/>
        </w:rPr>
        <w:t>Отчёт групп по темам. Написание эссе по теме.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sz w:val="20"/>
          <w:szCs w:val="20"/>
          <w:lang w:eastAsia="ru-RU"/>
        </w:rPr>
        <w:t>5. Топонимия России (</w:t>
      </w:r>
      <w:r w:rsidR="0066066A">
        <w:rPr>
          <w:rFonts w:eastAsia="Times New Roman" w:cs="Times New Roman"/>
          <w:bCs/>
          <w:sz w:val="20"/>
          <w:szCs w:val="20"/>
          <w:lang w:eastAsia="ru-RU"/>
        </w:rPr>
        <w:t>4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ч)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Лекция с элементами беседы</w:t>
      </w:r>
      <w:r w:rsidR="00240E5F">
        <w:rPr>
          <w:rFonts w:eastAsia="Times New Roman" w:cs="Times New Roman"/>
          <w:bCs/>
          <w:sz w:val="20"/>
          <w:szCs w:val="20"/>
          <w:lang w:eastAsia="ru-RU"/>
        </w:rPr>
        <w:t xml:space="preserve">.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О чём говорят названия на карте России. Географические названия природных объектов; изменение названий во времени; история изучения России в именах первопроходцев на карте.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Практическая работа</w:t>
      </w:r>
      <w:proofErr w:type="gramStart"/>
      <w:r w:rsidR="00240E5F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</w:t>
      </w:r>
      <w:proofErr w:type="gram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«Имена землепроходцев на карте России».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Практическая работа</w:t>
      </w:r>
      <w:proofErr w:type="gramStart"/>
      <w:r w:rsidR="00240E5F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</w:t>
      </w:r>
      <w:proofErr w:type="gram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«Изменение названий географических объектов на карте России».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Семинар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 «Изменение названий географических объектов на карте России».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6. </w:t>
      </w:r>
      <w:proofErr w:type="spellStart"/>
      <w:r w:rsidRPr="00BE09A2">
        <w:rPr>
          <w:rFonts w:eastAsia="Times New Roman" w:cs="Times New Roman"/>
          <w:bCs/>
          <w:sz w:val="20"/>
          <w:szCs w:val="20"/>
          <w:lang w:eastAsia="ru-RU"/>
        </w:rPr>
        <w:t>Урбанимика</w:t>
      </w:r>
      <w:proofErr w:type="spell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(2 ч)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Лекция с элементами беседы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. </w:t>
      </w:r>
      <w:proofErr w:type="spellStart"/>
      <w:r w:rsidRPr="00BE09A2">
        <w:rPr>
          <w:rFonts w:eastAsia="Times New Roman" w:cs="Times New Roman"/>
          <w:bCs/>
          <w:sz w:val="20"/>
          <w:szCs w:val="20"/>
          <w:lang w:eastAsia="ru-RU"/>
        </w:rPr>
        <w:t>Урбанимия</w:t>
      </w:r>
      <w:proofErr w:type="spell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– наука, изучающая названия городов. История возникновения названий городов; изменение названий городов во времени, города в советский период, переименование.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Самостоятельная работа</w:t>
      </w:r>
      <w:proofErr w:type="gramStart"/>
      <w:r w:rsidR="00240E5F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</w:t>
      </w:r>
      <w:proofErr w:type="gram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Разгадывание кроссвордов и загадок, связанных с названием городов. Работа с литературой.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7. Топонимия </w:t>
      </w:r>
      <w:r w:rsidR="00D03604">
        <w:rPr>
          <w:rFonts w:eastAsia="Times New Roman" w:cs="Times New Roman"/>
          <w:bCs/>
          <w:sz w:val="20"/>
          <w:szCs w:val="20"/>
          <w:lang w:eastAsia="ru-RU"/>
        </w:rPr>
        <w:t>Республики Адыгея</w:t>
      </w:r>
      <w:r w:rsidR="0066066A">
        <w:rPr>
          <w:rFonts w:eastAsia="Times New Roman" w:cs="Times New Roman"/>
          <w:bCs/>
          <w:sz w:val="20"/>
          <w:szCs w:val="20"/>
          <w:lang w:eastAsia="ru-RU"/>
        </w:rPr>
        <w:t xml:space="preserve"> (3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ч)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Лекция с элементами беседы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. Формирование географических названий на карте </w:t>
      </w:r>
      <w:r w:rsidR="00D03604">
        <w:rPr>
          <w:rFonts w:eastAsia="Times New Roman" w:cs="Times New Roman"/>
          <w:bCs/>
          <w:sz w:val="20"/>
          <w:szCs w:val="20"/>
          <w:lang w:eastAsia="ru-RU"/>
        </w:rPr>
        <w:t>Республики Адыгея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. Факторы, повлиявшие на образование названий на карте </w:t>
      </w:r>
      <w:r w:rsidR="00D03604">
        <w:rPr>
          <w:rFonts w:eastAsia="Times New Roman" w:cs="Times New Roman"/>
          <w:bCs/>
          <w:sz w:val="20"/>
          <w:szCs w:val="20"/>
          <w:lang w:eastAsia="ru-RU"/>
        </w:rPr>
        <w:t>Республики Адыгея.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Практическая работа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. Влияние географического положения и колонизации на топонимы </w:t>
      </w:r>
      <w:r w:rsidR="00D03604">
        <w:rPr>
          <w:rFonts w:eastAsia="Times New Roman" w:cs="Times New Roman"/>
          <w:bCs/>
          <w:sz w:val="20"/>
          <w:szCs w:val="20"/>
          <w:lang w:eastAsia="ru-RU"/>
        </w:rPr>
        <w:t>Республики Адыгея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 Составление карты.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8. </w:t>
      </w:r>
      <w:proofErr w:type="spellStart"/>
      <w:r w:rsidRPr="00BE09A2">
        <w:rPr>
          <w:rFonts w:eastAsia="Times New Roman" w:cs="Times New Roman"/>
          <w:bCs/>
          <w:sz w:val="20"/>
          <w:szCs w:val="20"/>
          <w:lang w:eastAsia="ru-RU"/>
        </w:rPr>
        <w:t>Ойконимия</w:t>
      </w:r>
      <w:proofErr w:type="spell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="00D03604">
        <w:rPr>
          <w:rFonts w:eastAsia="Times New Roman" w:cs="Times New Roman"/>
          <w:bCs/>
          <w:sz w:val="20"/>
          <w:szCs w:val="20"/>
          <w:lang w:eastAsia="ru-RU"/>
        </w:rPr>
        <w:t xml:space="preserve">Республики Адыгея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(3 ч)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Лекция с элементами беседы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 Различие понятий «топонимия», «топонимика», «</w:t>
      </w:r>
      <w:proofErr w:type="spellStart"/>
      <w:r w:rsidRPr="00BE09A2">
        <w:rPr>
          <w:rFonts w:eastAsia="Times New Roman" w:cs="Times New Roman"/>
          <w:bCs/>
          <w:sz w:val="20"/>
          <w:szCs w:val="20"/>
          <w:lang w:eastAsia="ru-RU"/>
        </w:rPr>
        <w:t>ойконимия</w:t>
      </w:r>
      <w:proofErr w:type="spell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»; знакомство с </w:t>
      </w:r>
      <w:proofErr w:type="spellStart"/>
      <w:r w:rsidRPr="00BE09A2">
        <w:rPr>
          <w:rFonts w:eastAsia="Times New Roman" w:cs="Times New Roman"/>
          <w:bCs/>
          <w:sz w:val="20"/>
          <w:szCs w:val="20"/>
          <w:lang w:eastAsia="ru-RU"/>
        </w:rPr>
        <w:t>ойконимией</w:t>
      </w:r>
      <w:proofErr w:type="spell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="00D03604">
        <w:rPr>
          <w:rFonts w:eastAsia="Times New Roman" w:cs="Times New Roman"/>
          <w:bCs/>
          <w:sz w:val="20"/>
          <w:szCs w:val="20"/>
          <w:lang w:eastAsia="ru-RU"/>
        </w:rPr>
        <w:t>Республики Адыгея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Практическая работа</w:t>
      </w:r>
      <w:r w:rsidR="00240E5F">
        <w:rPr>
          <w:rFonts w:eastAsia="Times New Roman" w:cs="Times New Roman"/>
          <w:bCs/>
          <w:sz w:val="20"/>
          <w:szCs w:val="20"/>
          <w:lang w:eastAsia="ru-RU"/>
        </w:rPr>
        <w:t xml:space="preserve">.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Рассмотреть название городов, </w:t>
      </w:r>
      <w:r w:rsidR="00D03604">
        <w:rPr>
          <w:rFonts w:eastAsia="Times New Roman" w:cs="Times New Roman"/>
          <w:bCs/>
          <w:sz w:val="20"/>
          <w:szCs w:val="20"/>
          <w:lang w:eastAsia="ru-RU"/>
        </w:rPr>
        <w:t>аулов, станиц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и посёлков </w:t>
      </w:r>
      <w:r w:rsidR="00D03604">
        <w:rPr>
          <w:rFonts w:eastAsia="Times New Roman" w:cs="Times New Roman"/>
          <w:bCs/>
          <w:sz w:val="20"/>
          <w:szCs w:val="20"/>
          <w:lang w:eastAsia="ru-RU"/>
        </w:rPr>
        <w:t>Республики Адыгея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 Создание карты.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9. </w:t>
      </w:r>
      <w:proofErr w:type="spellStart"/>
      <w:r w:rsidRPr="00BE09A2">
        <w:rPr>
          <w:rFonts w:eastAsia="Times New Roman" w:cs="Times New Roman"/>
          <w:bCs/>
          <w:sz w:val="20"/>
          <w:szCs w:val="20"/>
          <w:lang w:eastAsia="ru-RU"/>
        </w:rPr>
        <w:t>Годонимы</w:t>
      </w:r>
      <w:proofErr w:type="spell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г. </w:t>
      </w:r>
      <w:r w:rsidR="00D03604">
        <w:rPr>
          <w:rFonts w:eastAsia="Times New Roman" w:cs="Times New Roman"/>
          <w:bCs/>
          <w:sz w:val="20"/>
          <w:szCs w:val="20"/>
          <w:lang w:eastAsia="ru-RU"/>
        </w:rPr>
        <w:t>Майкопа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(3 ч)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Лекция с элементами беседы</w:t>
      </w:r>
      <w:r w:rsidR="00240E5F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proofErr w:type="spellStart"/>
      <w:r w:rsidRPr="00BE09A2">
        <w:rPr>
          <w:rFonts w:eastAsia="Times New Roman" w:cs="Times New Roman"/>
          <w:bCs/>
          <w:sz w:val="20"/>
          <w:szCs w:val="20"/>
          <w:lang w:eastAsia="ru-RU"/>
        </w:rPr>
        <w:t>Годонимия</w:t>
      </w:r>
      <w:proofErr w:type="spell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– наука, изучающая названия линейных объектов (улиц, проспектов, бульваров и др.). Рассмотреть названия улиц г. </w:t>
      </w:r>
      <w:r w:rsidR="00961DB1">
        <w:rPr>
          <w:rFonts w:eastAsia="Times New Roman" w:cs="Times New Roman"/>
          <w:bCs/>
          <w:sz w:val="20"/>
          <w:szCs w:val="20"/>
          <w:lang w:eastAsia="ru-RU"/>
        </w:rPr>
        <w:t>Майкопа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, связанные с именами политических деятелей, учёных, деятелей культуры и искусства, с важнейшими историческими событиями, с природными объектами.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Практическая работа</w:t>
      </w:r>
      <w:proofErr w:type="gramStart"/>
      <w:r w:rsidR="00240E5F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</w:t>
      </w:r>
      <w:proofErr w:type="gram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«История возникновения названий улиц города </w:t>
      </w:r>
      <w:r w:rsidR="00961DB1">
        <w:rPr>
          <w:rFonts w:eastAsia="Times New Roman" w:cs="Times New Roman"/>
          <w:bCs/>
          <w:sz w:val="20"/>
          <w:szCs w:val="20"/>
          <w:lang w:eastAsia="ru-RU"/>
        </w:rPr>
        <w:t>Майкопа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».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Семинар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 Подготовка сообщений обучающихся по теме.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sz w:val="20"/>
          <w:szCs w:val="20"/>
          <w:lang w:eastAsia="ru-RU"/>
        </w:rPr>
        <w:t>10. Ономастика (2 ч)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Лекция</w:t>
      </w:r>
      <w:r w:rsidR="00240E5F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Ономастика – наука о собственных именах. Развитие ономастики; использование имён собственных в географических объектах.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Семинар</w:t>
      </w:r>
      <w:proofErr w:type="gramStart"/>
      <w:r w:rsidR="00240E5F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.</w:t>
      </w:r>
      <w:proofErr w:type="gramEnd"/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«Что в имени твоём...».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sz w:val="20"/>
          <w:szCs w:val="20"/>
          <w:lang w:eastAsia="ru-RU"/>
        </w:rPr>
        <w:t>11. Раб</w:t>
      </w:r>
      <w:r w:rsidR="0066066A">
        <w:rPr>
          <w:rFonts w:eastAsia="Times New Roman" w:cs="Times New Roman"/>
          <w:bCs/>
          <w:sz w:val="20"/>
          <w:szCs w:val="20"/>
          <w:lang w:eastAsia="ru-RU"/>
        </w:rPr>
        <w:t>ота над творческими проектами (1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ч)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Практическая работа</w:t>
      </w:r>
      <w:r w:rsidR="00240E5F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>Содержание и структура исследовательской работы. Оформление исследовательской работы.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Творческий отчёт </w:t>
      </w:r>
      <w:proofErr w:type="gramStart"/>
      <w:r w:rsidRPr="00BE09A2">
        <w:rPr>
          <w:rFonts w:eastAsia="Times New Roman" w:cs="Times New Roman"/>
          <w:bCs/>
          <w:sz w:val="20"/>
          <w:szCs w:val="20"/>
          <w:lang w:eastAsia="ru-RU"/>
        </w:rPr>
        <w:t>обучающихся</w:t>
      </w:r>
      <w:proofErr w:type="gramEnd"/>
      <w:r w:rsidRPr="00BE09A2">
        <w:rPr>
          <w:rFonts w:eastAsia="Times New Roman" w:cs="Times New Roman"/>
          <w:bCs/>
          <w:sz w:val="20"/>
          <w:szCs w:val="20"/>
          <w:lang w:eastAsia="ru-RU"/>
        </w:rPr>
        <w:t>.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sz w:val="20"/>
          <w:szCs w:val="20"/>
          <w:lang w:eastAsia="ru-RU"/>
        </w:rPr>
        <w:t>12. Итоговое занятие (1 ч)</w:t>
      </w:r>
    </w:p>
    <w:p w:rsidR="00BE09A2" w:rsidRPr="00BE09A2" w:rsidRDefault="00BE09A2" w:rsidP="00BE09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E09A2">
        <w:rPr>
          <w:rFonts w:eastAsia="Times New Roman" w:cs="Times New Roman"/>
          <w:bCs/>
          <w:i/>
          <w:iCs/>
          <w:sz w:val="20"/>
          <w:szCs w:val="20"/>
          <w:u w:val="single"/>
          <w:lang w:eastAsia="ru-RU"/>
        </w:rPr>
        <w:t>Итоговое занятие</w:t>
      </w:r>
      <w:r w:rsidRPr="00BE09A2">
        <w:rPr>
          <w:rFonts w:eastAsia="Times New Roman" w:cs="Times New Roman"/>
          <w:bCs/>
          <w:sz w:val="20"/>
          <w:szCs w:val="20"/>
          <w:lang w:eastAsia="ru-RU"/>
        </w:rPr>
        <w:t xml:space="preserve"> Представление и защита самостоятельных (индивидуальных и/или коллективных работ) обучающихся. Подведение итогов учебного года.</w:t>
      </w:r>
    </w:p>
    <w:p w:rsidR="00D72B1E" w:rsidRPr="00D72B1E" w:rsidRDefault="00D72B1E" w:rsidP="00D86BE3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/>
          <w:bCs/>
          <w:sz w:val="20"/>
          <w:szCs w:val="20"/>
          <w:lang w:eastAsia="ru-RU"/>
        </w:rPr>
        <w:lastRenderedPageBreak/>
        <w:t>МАТЕРИАЛЬНО-ТЕХНИЧЕСКОГО ОБЕСПЕЧЕНИЯ ОБРАЗОВАТЕЛЬНОГО ПРОЦЕССА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Средства обучения</w:t>
      </w:r>
    </w:p>
    <w:p w:rsidR="00D72B1E" w:rsidRPr="00D72B1E" w:rsidRDefault="00D72B1E" w:rsidP="002B70F7">
      <w:pPr>
        <w:numPr>
          <w:ilvl w:val="0"/>
          <w:numId w:val="36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Портреты выдающихся географов</w:t>
      </w:r>
    </w:p>
    <w:p w:rsidR="00D72B1E" w:rsidRPr="00D72B1E" w:rsidRDefault="00D72B1E" w:rsidP="002B70F7">
      <w:pPr>
        <w:numPr>
          <w:ilvl w:val="0"/>
          <w:numId w:val="36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Глобус физический 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Карты</w:t>
      </w:r>
    </w:p>
    <w:p w:rsidR="00D72B1E" w:rsidRPr="00D72B1E" w:rsidRDefault="00D72B1E" w:rsidP="002B70F7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Административная карта мира</w:t>
      </w:r>
    </w:p>
    <w:p w:rsidR="00D72B1E" w:rsidRPr="00D72B1E" w:rsidRDefault="00D72B1E" w:rsidP="002B70F7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Административная карта России</w:t>
      </w:r>
    </w:p>
    <w:p w:rsidR="00D72B1E" w:rsidRPr="00D72B1E" w:rsidRDefault="00D72B1E" w:rsidP="002B70F7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Административная карта </w:t>
      </w:r>
      <w:r w:rsidR="002B70F7">
        <w:rPr>
          <w:rFonts w:eastAsia="Times New Roman" w:cs="Times New Roman"/>
          <w:bCs/>
          <w:sz w:val="20"/>
          <w:szCs w:val="20"/>
          <w:lang w:eastAsia="ru-RU"/>
        </w:rPr>
        <w:t>Республики Адыгея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Таблицы демонстрационные</w:t>
      </w:r>
    </w:p>
    <w:p w:rsidR="00D72B1E" w:rsidRPr="00D72B1E" w:rsidRDefault="00D72B1E" w:rsidP="002B70F7">
      <w:pPr>
        <w:numPr>
          <w:ilvl w:val="0"/>
          <w:numId w:val="38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Комплект таблиц</w:t>
      </w:r>
      <w:r w:rsidR="002B70F7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</w:p>
    <w:p w:rsidR="00D72B1E" w:rsidRPr="00D72B1E" w:rsidRDefault="00D72B1E" w:rsidP="002B70F7">
      <w:pPr>
        <w:numPr>
          <w:ilvl w:val="0"/>
          <w:numId w:val="38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Набор картин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Информационно-коммуникативные средства</w:t>
      </w:r>
    </w:p>
    <w:p w:rsidR="00D72B1E" w:rsidRPr="00D72B1E" w:rsidRDefault="00D72B1E" w:rsidP="002B70F7">
      <w:pPr>
        <w:numPr>
          <w:ilvl w:val="0"/>
          <w:numId w:val="39"/>
        </w:numPr>
        <w:tabs>
          <w:tab w:val="clear" w:pos="72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Уроки географии Кирилла и </w:t>
      </w: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Мефодия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>. 7 класс: мультимедийное учебное пособие для школьников. М.: NMG, 2009. 1 электрон</w:t>
      </w:r>
      <w:proofErr w:type="gram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.</w:t>
      </w:r>
      <w:proofErr w:type="gram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proofErr w:type="gram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о</w:t>
      </w:r>
      <w:proofErr w:type="gramEnd"/>
      <w:r w:rsidRPr="00D72B1E">
        <w:rPr>
          <w:rFonts w:eastAsia="Times New Roman" w:cs="Times New Roman"/>
          <w:bCs/>
          <w:sz w:val="20"/>
          <w:szCs w:val="20"/>
          <w:lang w:eastAsia="ru-RU"/>
        </w:rPr>
        <w:t>пт. диск (CD-ROM).</w:t>
      </w:r>
    </w:p>
    <w:p w:rsidR="00D72B1E" w:rsidRPr="00D72B1E" w:rsidRDefault="00D72B1E" w:rsidP="002B70F7">
      <w:pPr>
        <w:numPr>
          <w:ilvl w:val="0"/>
          <w:numId w:val="39"/>
        </w:numPr>
        <w:tabs>
          <w:tab w:val="clear" w:pos="72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География. 6-10 классы. Библиотека наглядных пособий. М.: 1C Мультимедиа, 2005. 1 электрон</w:t>
      </w:r>
      <w:proofErr w:type="gram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.</w:t>
      </w:r>
      <w:proofErr w:type="gram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proofErr w:type="gram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о</w:t>
      </w:r>
      <w:proofErr w:type="gramEnd"/>
      <w:r w:rsidRPr="00D72B1E">
        <w:rPr>
          <w:rFonts w:eastAsia="Times New Roman" w:cs="Times New Roman"/>
          <w:bCs/>
          <w:sz w:val="20"/>
          <w:szCs w:val="20"/>
          <w:lang w:eastAsia="ru-RU"/>
        </w:rPr>
        <w:t>пт. диск (CD-ROM).</w:t>
      </w:r>
    </w:p>
    <w:p w:rsidR="00D72B1E" w:rsidRPr="00D72B1E" w:rsidRDefault="00D72B1E" w:rsidP="002B70F7">
      <w:pPr>
        <w:numPr>
          <w:ilvl w:val="0"/>
          <w:numId w:val="39"/>
        </w:numPr>
        <w:tabs>
          <w:tab w:val="clear" w:pos="72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География. 6-11 классы / А.Г. </w:t>
      </w: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Стадник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[и др.]. Волгоград: Учитель, 2011. 1 электрон</w:t>
      </w:r>
      <w:proofErr w:type="gram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.</w:t>
      </w:r>
      <w:proofErr w:type="gram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proofErr w:type="gram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о</w:t>
      </w:r>
      <w:proofErr w:type="gramEnd"/>
      <w:r w:rsidRPr="00D72B1E">
        <w:rPr>
          <w:rFonts w:eastAsia="Times New Roman" w:cs="Times New Roman"/>
          <w:bCs/>
          <w:sz w:val="20"/>
          <w:szCs w:val="20"/>
          <w:lang w:eastAsia="ru-RU"/>
        </w:rPr>
        <w:t>пт. диск (CD-ROM).</w:t>
      </w:r>
    </w:p>
    <w:p w:rsidR="00D72B1E" w:rsidRPr="00D72B1E" w:rsidRDefault="00D72B1E" w:rsidP="002B70F7">
      <w:pPr>
        <w:numPr>
          <w:ilvl w:val="0"/>
          <w:numId w:val="39"/>
        </w:numPr>
        <w:tabs>
          <w:tab w:val="clear" w:pos="72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Интерактивные карты по географии + 1С: Конструктор интерактивных карт. Россия. Зарубежная Европа. Физическая и экономическая география. 6-10 классы. М.: 1C Мультимедиа, 2010. 1 электрон</w:t>
      </w:r>
      <w:proofErr w:type="gram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.</w:t>
      </w:r>
      <w:proofErr w:type="gram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proofErr w:type="gram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о</w:t>
      </w:r>
      <w:proofErr w:type="gramEnd"/>
      <w:r w:rsidRPr="00D72B1E">
        <w:rPr>
          <w:rFonts w:eastAsia="Times New Roman" w:cs="Times New Roman"/>
          <w:bCs/>
          <w:sz w:val="20"/>
          <w:szCs w:val="20"/>
          <w:lang w:eastAsia="ru-RU"/>
        </w:rPr>
        <w:t>пт. диск (CD-ROM).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Учебно-методический комплект</w:t>
      </w:r>
    </w:p>
    <w:p w:rsidR="00EA5835" w:rsidRPr="00EA5835" w:rsidRDefault="00EA5835" w:rsidP="00EA5835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proofErr w:type="spellStart"/>
      <w:r w:rsidRPr="00EA5835">
        <w:rPr>
          <w:rFonts w:eastAsia="Times New Roman" w:cs="Times New Roman"/>
          <w:bCs/>
          <w:sz w:val="20"/>
          <w:szCs w:val="20"/>
          <w:lang w:eastAsia="ru-RU"/>
        </w:rPr>
        <w:t>Варшанина</w:t>
      </w:r>
      <w:proofErr w:type="spellEnd"/>
      <w:r w:rsidRPr="00EA5835">
        <w:rPr>
          <w:rFonts w:eastAsia="Times New Roman" w:cs="Times New Roman"/>
          <w:bCs/>
          <w:sz w:val="20"/>
          <w:szCs w:val="20"/>
          <w:lang w:eastAsia="ru-RU"/>
        </w:rPr>
        <w:t xml:space="preserve"> Т.П., Мельникова Т.Н. Знай свою Адыгею. Географический словарь-справочник. Пособие для учителей, студентов, учащихся. </w:t>
      </w:r>
      <w:proofErr w:type="gramStart"/>
      <w:r w:rsidRPr="00EA5835">
        <w:rPr>
          <w:rFonts w:eastAsia="Times New Roman" w:cs="Times New Roman"/>
          <w:bCs/>
          <w:sz w:val="20"/>
          <w:szCs w:val="20"/>
          <w:lang w:eastAsia="ru-RU"/>
        </w:rPr>
        <w:t>–М</w:t>
      </w:r>
      <w:proofErr w:type="gramEnd"/>
      <w:r w:rsidRPr="00EA5835">
        <w:rPr>
          <w:rFonts w:eastAsia="Times New Roman" w:cs="Times New Roman"/>
          <w:bCs/>
          <w:sz w:val="20"/>
          <w:szCs w:val="20"/>
          <w:lang w:eastAsia="ru-RU"/>
        </w:rPr>
        <w:t xml:space="preserve">айкоп: </w:t>
      </w:r>
      <w:proofErr w:type="spellStart"/>
      <w:r w:rsidRPr="00EA5835">
        <w:rPr>
          <w:rFonts w:eastAsia="Times New Roman" w:cs="Times New Roman"/>
          <w:bCs/>
          <w:sz w:val="20"/>
          <w:szCs w:val="20"/>
          <w:lang w:eastAsia="ru-RU"/>
        </w:rPr>
        <w:t>кн.изд</w:t>
      </w:r>
      <w:proofErr w:type="spellEnd"/>
      <w:r w:rsidRPr="00EA5835">
        <w:rPr>
          <w:rFonts w:eastAsia="Times New Roman" w:cs="Times New Roman"/>
          <w:bCs/>
          <w:sz w:val="20"/>
          <w:szCs w:val="20"/>
          <w:lang w:eastAsia="ru-RU"/>
        </w:rPr>
        <w:t>. «Качество», 1996.</w:t>
      </w:r>
    </w:p>
    <w:p w:rsidR="00EA5835" w:rsidRPr="00EA5835" w:rsidRDefault="00EA5835" w:rsidP="00EA5835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>1</w:t>
      </w:r>
      <w:r w:rsidRPr="00EA5835">
        <w:rPr>
          <w:rFonts w:eastAsia="Times New Roman" w:cs="Times New Roman"/>
          <w:bCs/>
          <w:sz w:val="20"/>
          <w:szCs w:val="20"/>
          <w:lang w:eastAsia="ru-RU"/>
        </w:rPr>
        <w:t xml:space="preserve">. </w:t>
      </w:r>
      <w:proofErr w:type="spellStart"/>
      <w:r w:rsidRPr="00EA5835">
        <w:rPr>
          <w:rFonts w:eastAsia="Times New Roman" w:cs="Times New Roman"/>
          <w:bCs/>
          <w:sz w:val="20"/>
          <w:szCs w:val="20"/>
          <w:lang w:eastAsia="ru-RU"/>
        </w:rPr>
        <w:t>Джаримов</w:t>
      </w:r>
      <w:proofErr w:type="spellEnd"/>
      <w:r w:rsidRPr="00EA5835">
        <w:rPr>
          <w:rFonts w:eastAsia="Times New Roman" w:cs="Times New Roman"/>
          <w:bCs/>
          <w:sz w:val="20"/>
          <w:szCs w:val="20"/>
          <w:lang w:eastAsia="ru-RU"/>
        </w:rPr>
        <w:t xml:space="preserve"> А.А., Регион в едином рыночном пространстве России (на материалах РА), 1995.</w:t>
      </w:r>
    </w:p>
    <w:p w:rsidR="00EA5835" w:rsidRPr="00EA5835" w:rsidRDefault="00EA5835" w:rsidP="00EA5835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>2</w:t>
      </w:r>
      <w:r w:rsidRPr="00EA5835">
        <w:rPr>
          <w:rFonts w:eastAsia="Times New Roman" w:cs="Times New Roman"/>
          <w:bCs/>
          <w:sz w:val="20"/>
          <w:szCs w:val="20"/>
          <w:lang w:eastAsia="ru-RU"/>
        </w:rPr>
        <w:t>. Калачев П.И., Природа Адыгеи. Пособие для учителей, студентов, туристов-краеведов. – Майкоп: изд. ООО «Аякс», 2006 г.</w:t>
      </w:r>
    </w:p>
    <w:p w:rsidR="00EA5835" w:rsidRPr="00EA5835" w:rsidRDefault="00EA5835" w:rsidP="00EA5835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>3</w:t>
      </w:r>
      <w:r w:rsidRPr="00EA5835">
        <w:rPr>
          <w:rFonts w:eastAsia="Times New Roman" w:cs="Times New Roman"/>
          <w:bCs/>
          <w:sz w:val="20"/>
          <w:szCs w:val="20"/>
          <w:lang w:eastAsia="ru-RU"/>
        </w:rPr>
        <w:t xml:space="preserve">.Мельникова Т.Н., Тестовые задания по географии Республики Адыгея. Учебно-методическое пособие. </w:t>
      </w:r>
      <w:proofErr w:type="gramStart"/>
      <w:r w:rsidRPr="00EA5835">
        <w:rPr>
          <w:rFonts w:eastAsia="Times New Roman" w:cs="Times New Roman"/>
          <w:bCs/>
          <w:sz w:val="20"/>
          <w:szCs w:val="20"/>
          <w:lang w:eastAsia="ru-RU"/>
        </w:rPr>
        <w:t>–М</w:t>
      </w:r>
      <w:proofErr w:type="gramEnd"/>
      <w:r w:rsidRPr="00EA5835">
        <w:rPr>
          <w:rFonts w:eastAsia="Times New Roman" w:cs="Times New Roman"/>
          <w:bCs/>
          <w:sz w:val="20"/>
          <w:szCs w:val="20"/>
          <w:lang w:eastAsia="ru-RU"/>
        </w:rPr>
        <w:t>айкоп: Изд-во АГУ, 2009. -64 с.</w:t>
      </w:r>
    </w:p>
    <w:p w:rsidR="00EA5835" w:rsidRPr="00EA5835" w:rsidRDefault="00EA5835" w:rsidP="00EA5835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>4</w:t>
      </w:r>
      <w:r w:rsidRPr="00EA5835">
        <w:rPr>
          <w:rFonts w:eastAsia="Times New Roman" w:cs="Times New Roman"/>
          <w:bCs/>
          <w:sz w:val="20"/>
          <w:szCs w:val="20"/>
          <w:lang w:eastAsia="ru-RU"/>
        </w:rPr>
        <w:t>.Безусько Т.С. Основы общей (социально-бытовой) культуры. Методические рекомендации, Майкоп, ООО «Качество», 2005.</w:t>
      </w:r>
    </w:p>
    <w:p w:rsidR="00EA5835" w:rsidRPr="00EA5835" w:rsidRDefault="00EA5835" w:rsidP="00EA5835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>5</w:t>
      </w:r>
      <w:r w:rsidRPr="00EA5835">
        <w:rPr>
          <w:rFonts w:eastAsia="Times New Roman" w:cs="Times New Roman"/>
          <w:bCs/>
          <w:sz w:val="20"/>
          <w:szCs w:val="20"/>
          <w:lang w:eastAsia="ru-RU"/>
        </w:rPr>
        <w:t>.Красная книга РА. Информационный бюллетень. – Майкоп, 1997.</w:t>
      </w:r>
    </w:p>
    <w:p w:rsidR="00EA5835" w:rsidRPr="00EA5835" w:rsidRDefault="00EA5835" w:rsidP="00EA5835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>6</w:t>
      </w:r>
      <w:r w:rsidRPr="00EA5835">
        <w:rPr>
          <w:rFonts w:eastAsia="Times New Roman" w:cs="Times New Roman"/>
          <w:bCs/>
          <w:sz w:val="20"/>
          <w:szCs w:val="20"/>
          <w:lang w:eastAsia="ru-RU"/>
        </w:rPr>
        <w:t>.</w:t>
      </w:r>
      <w:proofErr w:type="gramStart"/>
      <w:r w:rsidRPr="00EA5835">
        <w:rPr>
          <w:rFonts w:eastAsia="Times New Roman" w:cs="Times New Roman"/>
          <w:bCs/>
          <w:sz w:val="20"/>
          <w:szCs w:val="20"/>
          <w:lang w:eastAsia="ru-RU"/>
        </w:rPr>
        <w:t>Лозовой</w:t>
      </w:r>
      <w:proofErr w:type="gramEnd"/>
      <w:r w:rsidRPr="00EA5835">
        <w:rPr>
          <w:rFonts w:eastAsia="Times New Roman" w:cs="Times New Roman"/>
          <w:bCs/>
          <w:sz w:val="20"/>
          <w:szCs w:val="20"/>
          <w:lang w:eastAsia="ru-RU"/>
        </w:rPr>
        <w:t xml:space="preserve"> С.П. </w:t>
      </w:r>
      <w:proofErr w:type="spellStart"/>
      <w:r w:rsidRPr="00EA5835">
        <w:rPr>
          <w:rFonts w:eastAsia="Times New Roman" w:cs="Times New Roman"/>
          <w:bCs/>
          <w:sz w:val="20"/>
          <w:szCs w:val="20"/>
          <w:lang w:eastAsia="ru-RU"/>
        </w:rPr>
        <w:t>Лагонакское</w:t>
      </w:r>
      <w:proofErr w:type="spellEnd"/>
      <w:r w:rsidRPr="00EA5835">
        <w:rPr>
          <w:rFonts w:eastAsia="Times New Roman" w:cs="Times New Roman"/>
          <w:bCs/>
          <w:sz w:val="20"/>
          <w:szCs w:val="20"/>
          <w:lang w:eastAsia="ru-RU"/>
        </w:rPr>
        <w:t xml:space="preserve"> нагорье. </w:t>
      </w:r>
      <w:proofErr w:type="spellStart"/>
      <w:r w:rsidRPr="00EA5835">
        <w:rPr>
          <w:rFonts w:eastAsia="Times New Roman" w:cs="Times New Roman"/>
          <w:bCs/>
          <w:sz w:val="20"/>
          <w:szCs w:val="20"/>
          <w:lang w:eastAsia="ru-RU"/>
        </w:rPr>
        <w:t>Краснодарск</w:t>
      </w:r>
      <w:proofErr w:type="spellEnd"/>
      <w:r w:rsidRPr="00EA5835">
        <w:rPr>
          <w:rFonts w:eastAsia="Times New Roman" w:cs="Times New Roman"/>
          <w:bCs/>
          <w:sz w:val="20"/>
          <w:szCs w:val="20"/>
          <w:lang w:eastAsia="ru-RU"/>
        </w:rPr>
        <w:t>. Кн. Изд., 1984.</w:t>
      </w:r>
    </w:p>
    <w:p w:rsidR="00EA5835" w:rsidRPr="00EA5835" w:rsidRDefault="00EA5835" w:rsidP="00EA5835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>7</w:t>
      </w:r>
      <w:r w:rsidRPr="00EA5835">
        <w:rPr>
          <w:rFonts w:eastAsia="Times New Roman" w:cs="Times New Roman"/>
          <w:bCs/>
          <w:sz w:val="20"/>
          <w:szCs w:val="20"/>
          <w:lang w:eastAsia="ru-RU"/>
        </w:rPr>
        <w:t>.</w:t>
      </w:r>
      <w:proofErr w:type="gramStart"/>
      <w:r w:rsidRPr="00EA5835">
        <w:rPr>
          <w:rFonts w:eastAsia="Times New Roman" w:cs="Times New Roman"/>
          <w:bCs/>
          <w:sz w:val="20"/>
          <w:szCs w:val="20"/>
          <w:lang w:eastAsia="ru-RU"/>
        </w:rPr>
        <w:t>Мазурик</w:t>
      </w:r>
      <w:proofErr w:type="gramEnd"/>
      <w:r w:rsidRPr="00EA5835">
        <w:rPr>
          <w:rFonts w:eastAsia="Times New Roman" w:cs="Times New Roman"/>
          <w:bCs/>
          <w:sz w:val="20"/>
          <w:szCs w:val="20"/>
          <w:lang w:eastAsia="ru-RU"/>
        </w:rPr>
        <w:t xml:space="preserve"> В.К. Неизвестный Майкоп. Исторические очерки в двух книгах. – Майкоп: изд. ООО «Аякс», 2006. </w:t>
      </w:r>
    </w:p>
    <w:p w:rsidR="00EA5835" w:rsidRPr="00EA5835" w:rsidRDefault="00EA5835" w:rsidP="00EA5835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>8</w:t>
      </w:r>
      <w:r w:rsidRPr="00EA5835">
        <w:rPr>
          <w:rFonts w:eastAsia="Times New Roman" w:cs="Times New Roman"/>
          <w:bCs/>
          <w:sz w:val="20"/>
          <w:szCs w:val="20"/>
          <w:lang w:eastAsia="ru-RU"/>
        </w:rPr>
        <w:t>.Меретуков К.Х. История адыгейских названий. Пособие для учебных заведений РА.- Майкоп, 1994 .</w:t>
      </w:r>
    </w:p>
    <w:p w:rsidR="00EA5835" w:rsidRPr="00EA5835" w:rsidRDefault="00EA5835" w:rsidP="00EA5835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>9</w:t>
      </w:r>
      <w:r w:rsidRPr="00EA5835">
        <w:rPr>
          <w:rFonts w:eastAsia="Times New Roman" w:cs="Times New Roman"/>
          <w:bCs/>
          <w:sz w:val="20"/>
          <w:szCs w:val="20"/>
          <w:lang w:eastAsia="ru-RU"/>
        </w:rPr>
        <w:t xml:space="preserve">. </w:t>
      </w:r>
      <w:proofErr w:type="spellStart"/>
      <w:r w:rsidRPr="00EA5835">
        <w:rPr>
          <w:rFonts w:eastAsia="Times New Roman" w:cs="Times New Roman"/>
          <w:bCs/>
          <w:sz w:val="20"/>
          <w:szCs w:val="20"/>
          <w:lang w:eastAsia="ru-RU"/>
        </w:rPr>
        <w:t>Меретуков</w:t>
      </w:r>
      <w:proofErr w:type="spellEnd"/>
      <w:r w:rsidRPr="00EA5835">
        <w:rPr>
          <w:rFonts w:eastAsia="Times New Roman" w:cs="Times New Roman"/>
          <w:bCs/>
          <w:sz w:val="20"/>
          <w:szCs w:val="20"/>
          <w:lang w:eastAsia="ru-RU"/>
        </w:rPr>
        <w:t xml:space="preserve"> К.Х. Адыгейский топонимический словарь. – Майкоп: «Прометей», 1990.</w:t>
      </w:r>
    </w:p>
    <w:p w:rsidR="00EA5835" w:rsidRPr="00EA5835" w:rsidRDefault="00EA5835" w:rsidP="00EA5835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>10</w:t>
      </w:r>
      <w:r w:rsidRPr="00EA5835">
        <w:rPr>
          <w:rFonts w:eastAsia="Times New Roman" w:cs="Times New Roman"/>
          <w:bCs/>
          <w:sz w:val="20"/>
          <w:szCs w:val="20"/>
          <w:lang w:eastAsia="ru-RU"/>
        </w:rPr>
        <w:t xml:space="preserve">. </w:t>
      </w:r>
      <w:proofErr w:type="spellStart"/>
      <w:r w:rsidRPr="00EA5835">
        <w:rPr>
          <w:rFonts w:eastAsia="Times New Roman" w:cs="Times New Roman"/>
          <w:bCs/>
          <w:sz w:val="20"/>
          <w:szCs w:val="20"/>
          <w:lang w:eastAsia="ru-RU"/>
        </w:rPr>
        <w:t>Меретуков</w:t>
      </w:r>
      <w:proofErr w:type="spellEnd"/>
      <w:r w:rsidRPr="00EA5835">
        <w:rPr>
          <w:rFonts w:eastAsia="Times New Roman" w:cs="Times New Roman"/>
          <w:bCs/>
          <w:sz w:val="20"/>
          <w:szCs w:val="20"/>
          <w:lang w:eastAsia="ru-RU"/>
        </w:rPr>
        <w:t xml:space="preserve"> К.Х. Обучающая топонимика. Пособие для учебных заведений РА. – Майкоп, 2005.</w:t>
      </w:r>
    </w:p>
    <w:p w:rsidR="00EA5835" w:rsidRPr="00EA5835" w:rsidRDefault="00EA5835" w:rsidP="00EA5835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>11</w:t>
      </w:r>
      <w:r w:rsidRPr="00EA5835">
        <w:rPr>
          <w:rFonts w:eastAsia="Times New Roman" w:cs="Times New Roman"/>
          <w:bCs/>
          <w:sz w:val="20"/>
          <w:szCs w:val="20"/>
          <w:lang w:eastAsia="ru-RU"/>
        </w:rPr>
        <w:t>. Мегалитические памятники РА. – Майкоп, 2003.</w:t>
      </w:r>
    </w:p>
    <w:p w:rsidR="00D72B1E" w:rsidRPr="00D72B1E" w:rsidRDefault="00EA5835" w:rsidP="00EA5835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>12</w:t>
      </w:r>
      <w:r w:rsidRPr="00EA5835">
        <w:rPr>
          <w:rFonts w:eastAsia="Times New Roman" w:cs="Times New Roman"/>
          <w:bCs/>
          <w:sz w:val="20"/>
          <w:szCs w:val="20"/>
          <w:lang w:eastAsia="ru-RU"/>
        </w:rPr>
        <w:t xml:space="preserve">. </w:t>
      </w:r>
      <w:proofErr w:type="spellStart"/>
      <w:r w:rsidRPr="00EA5835">
        <w:rPr>
          <w:rFonts w:eastAsia="Times New Roman" w:cs="Times New Roman"/>
          <w:bCs/>
          <w:sz w:val="20"/>
          <w:szCs w:val="20"/>
          <w:lang w:eastAsia="ru-RU"/>
        </w:rPr>
        <w:t>Намитокова</w:t>
      </w:r>
      <w:proofErr w:type="spellEnd"/>
      <w:r w:rsidRPr="00EA5835">
        <w:rPr>
          <w:rFonts w:eastAsia="Times New Roman" w:cs="Times New Roman"/>
          <w:bCs/>
          <w:sz w:val="20"/>
          <w:szCs w:val="20"/>
          <w:lang w:eastAsia="ru-RU"/>
        </w:rPr>
        <w:t xml:space="preserve"> Р.Ю. В мире имен собственных. Лингвистические беседы по краеведению. – Майкоп, 1983.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Дополнительная литература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Блаженов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В.А. Географические детективы как средство развития мышления учащихся М.: Дрофа, 2007.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Блаженов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В.А. Приемы развивающего обучения географии. М.: Дрофа, 2006.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Галеева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Н.Л. Сто приемов для успеха ученика на уроках географии. М.: «5 за знания», 2006.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Географическое краеведение: уч. пособие для 6 – 9 классов </w:t>
      </w: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общеобразоват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>. учреждений</w:t>
      </w:r>
      <w:proofErr w:type="gramStart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/ П</w:t>
      </w:r>
      <w:proofErr w:type="gram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од ред. А.А. Баранова и Н.В. </w:t>
      </w: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Лобиной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>., 2002. 235 с.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Горбачёв С.К. Русские географические названия. Л.: Наука, 1965.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Данилова Е.А. География в схемах и таблицах. СПб</w:t>
      </w:r>
      <w:proofErr w:type="gramStart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.: </w:t>
      </w:r>
      <w:proofErr w:type="spellStart"/>
      <w:proofErr w:type="gramEnd"/>
      <w:r w:rsidRPr="00D72B1E">
        <w:rPr>
          <w:rFonts w:eastAsia="Times New Roman" w:cs="Times New Roman"/>
          <w:bCs/>
          <w:sz w:val="20"/>
          <w:szCs w:val="20"/>
          <w:lang w:eastAsia="ru-RU"/>
        </w:rPr>
        <w:t>Тригон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>, 2006.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Зинченко Н.Н., </w:t>
      </w: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Звонцова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Л.А. География. 6-10 классы. Активные формы обучения: нескучные уроки, </w:t>
      </w:r>
      <w:proofErr w:type="gram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интернет-викторины</w:t>
      </w:r>
      <w:proofErr w:type="gramEnd"/>
      <w:r w:rsidRPr="00D72B1E">
        <w:rPr>
          <w:rFonts w:eastAsia="Times New Roman" w:cs="Times New Roman"/>
          <w:bCs/>
          <w:sz w:val="20"/>
          <w:szCs w:val="20"/>
          <w:lang w:eastAsia="ru-RU"/>
        </w:rPr>
        <w:t>. Волгоград: Учитель, 2011.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Климанов В.В., Климанова О.А. География в таблицах. 6-10 классы: справочное пособие. М.: Дрофа, 2005.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Кульневич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С.В. Не совсем обычный урок. Ростов/Д.: Учитель, 2001.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Майоров Т.С. География. Справочник школьника. М.: Ключ-С, 1996.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Максаковский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В.П. География. Справочные материалы. М.: Просвещение, 1995.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Мезенцев В.А. Энциклопедия чудес. М.: Знание, 1969.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Мурзаев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Э.М. Слово на карте. М.: Армада-пресс, 2001.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Наумов А. Задачи по географии. М.: </w:t>
      </w: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Мирос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>, 1993.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Низовцев В.А. Школьные олимпиады 6-10 классы. География. М.: Айрис-пресс, 2006.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Никонов В.А. Краткий топонимический словарь. М., 1966.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Пармузин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Ю.П. Словарь по физической географии. М.: Просвещение, 1994.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Прохоров В.А. Надпись на карте. Воронеж: Центрально-Черноземное книжное издательство, 1977.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Русская ономастика и ономастика России. Словарь. М.: Школа-пресс,1994.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Сиротин В.И. Практические работы по географии и методика их выполнения. М.: АРКТИ, 1997.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Смолицкая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Г.П. Занимательная топонимика. Рассказы о географических названиях. М.: Армада-пресс, 2001.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Труднева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С.Н. География в кроссвордах. М.: Дрофа, 2006.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Успенский Л.В. Имя дома твоего. Л.,1967.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Цымбалова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Л.Н. 100 имён – 100 судеб. Как назвать вашего ребёнка. Ростов н</w:t>
      </w:r>
      <w:proofErr w:type="gram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/Д</w:t>
      </w:r>
      <w:proofErr w:type="gramEnd"/>
      <w:r w:rsidRPr="00D72B1E">
        <w:rPr>
          <w:rFonts w:eastAsia="Times New Roman" w:cs="Times New Roman"/>
          <w:bCs/>
          <w:sz w:val="20"/>
          <w:szCs w:val="20"/>
          <w:lang w:eastAsia="ru-RU"/>
        </w:rPr>
        <w:t>: Феникс, 2005.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Юрков П.М. Географические диктанты. М.: Просвещение, 1984.</w:t>
      </w:r>
    </w:p>
    <w:p w:rsidR="00D72B1E" w:rsidRPr="00D72B1E" w:rsidRDefault="00D72B1E" w:rsidP="00EA5835">
      <w:pPr>
        <w:numPr>
          <w:ilvl w:val="0"/>
          <w:numId w:val="4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Яворовская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И. Занимательная география. Стихи, загадки, кроссворды, легенды. Ростов н/Д.: Феникс, 2007.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lastRenderedPageBreak/>
        <w:t>Цифровые и электронные образовательные ресурсы (ЦЭОР)</w:t>
      </w:r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8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www.pogoda.ru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9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www.nationalgeographic.ru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10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www.geography.about.com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11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www.nature.com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12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www.krugosvet.ru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13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www.ocean.ru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14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www.google.com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15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www.geo.ru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16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www.ndce.ru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17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www.ufomistery.com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18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www.astromet.narod.ru/clouds/atlas.htm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19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www.students.russianplanet.ru/geography/atmosphere/06.htm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20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www.nauka.relis.ru/04/0105/04105000.htm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21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www.egornature.by.ru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22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www.abratsev.narod.ru/hydrosphere/hydrosphere.html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23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www.vitiaz.ru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24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www.videodive.ru/scl/ocean.shtml</w:t>
        </w:r>
      </w:hyperlink>
    </w:p>
    <w:p w:rsidR="00D72B1E" w:rsidRPr="00D72B1E" w:rsidRDefault="0055370A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hyperlink r:id="rId25" w:history="1">
        <w:r w:rsidR="00D72B1E" w:rsidRPr="00D72B1E">
          <w:rPr>
            <w:rStyle w:val="a5"/>
            <w:rFonts w:eastAsia="Times New Roman" w:cs="Times New Roman"/>
            <w:bCs/>
            <w:sz w:val="20"/>
            <w:szCs w:val="20"/>
            <w:lang w:eastAsia="ru-RU"/>
          </w:rPr>
          <w:t>www.rgo.ru/geo.php?k</w:t>
        </w:r>
      </w:hyperlink>
    </w:p>
    <w:p w:rsidR="00961DB1" w:rsidRDefault="00961DB1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EA5835" w:rsidRDefault="00D72B1E" w:rsidP="00EA5835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ru-RU"/>
        </w:rPr>
      </w:pPr>
      <w:r w:rsidRPr="00EA5835">
        <w:rPr>
          <w:rFonts w:eastAsia="Times New Roman" w:cs="Times New Roman"/>
          <w:b/>
          <w:bCs/>
          <w:sz w:val="20"/>
          <w:szCs w:val="20"/>
          <w:lang w:eastAsia="ru-RU"/>
        </w:rPr>
        <w:t xml:space="preserve">ПЛАНИРУЕМЫЕ РЕЗУЛЬТАТЫ ОСВОЕНИЯ ПРОГРАММЫ </w:t>
      </w:r>
    </w:p>
    <w:p w:rsidR="00D72B1E" w:rsidRPr="00EA5835" w:rsidRDefault="00D72B1E" w:rsidP="00EA5835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ru-RU"/>
        </w:rPr>
      </w:pPr>
      <w:r w:rsidRPr="00EA5835">
        <w:rPr>
          <w:rFonts w:eastAsia="Times New Roman" w:cs="Times New Roman"/>
          <w:b/>
          <w:bCs/>
          <w:sz w:val="20"/>
          <w:szCs w:val="20"/>
          <w:lang w:eastAsia="ru-RU"/>
        </w:rPr>
        <w:t xml:space="preserve">(ТРЕБОВАНИЯ К УРОВНЮ ПОДГОТОВКИ </w:t>
      </w:r>
      <w:proofErr w:type="gramStart"/>
      <w:r w:rsidRPr="00EA5835">
        <w:rPr>
          <w:rFonts w:eastAsia="Times New Roman" w:cs="Times New Roman"/>
          <w:b/>
          <w:bCs/>
          <w:sz w:val="20"/>
          <w:szCs w:val="20"/>
          <w:lang w:eastAsia="ru-RU"/>
        </w:rPr>
        <w:t>ОБУЧАЮЩИХСЯ</w:t>
      </w:r>
      <w:proofErr w:type="gramEnd"/>
      <w:r w:rsidRPr="00EA5835">
        <w:rPr>
          <w:rFonts w:eastAsia="Times New Roman" w:cs="Times New Roman"/>
          <w:b/>
          <w:bCs/>
          <w:sz w:val="20"/>
          <w:szCs w:val="20"/>
          <w:lang w:eastAsia="ru-RU"/>
        </w:rPr>
        <w:t>)</w:t>
      </w:r>
    </w:p>
    <w:p w:rsidR="00D72B1E" w:rsidRPr="00EA5835" w:rsidRDefault="00D72B1E" w:rsidP="00EA5835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ru-RU"/>
        </w:rPr>
      </w:pP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Основными результатами реализации внеурочной деятельности по географии «</w:t>
      </w:r>
      <w:r w:rsidR="00961DB1">
        <w:rPr>
          <w:rFonts w:eastAsia="Times New Roman" w:cs="Times New Roman"/>
          <w:bCs/>
          <w:sz w:val="20"/>
          <w:szCs w:val="20"/>
          <w:lang w:eastAsia="ru-RU"/>
        </w:rPr>
        <w:t>Тайны географических явлений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>» являются:</w:t>
      </w:r>
    </w:p>
    <w:p w:rsidR="00D72B1E" w:rsidRPr="00D72B1E" w:rsidRDefault="00D72B1E" w:rsidP="00961DB1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развитие коммуникационных способностей обучающихся;</w:t>
      </w:r>
    </w:p>
    <w:p w:rsidR="00D72B1E" w:rsidRPr="00D72B1E" w:rsidRDefault="00D72B1E" w:rsidP="00961DB1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proofErr w:type="gram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рост самостоятельности обучающихся во время работы на занятиях;</w:t>
      </w:r>
      <w:proofErr w:type="gramEnd"/>
    </w:p>
    <w:p w:rsidR="00D72B1E" w:rsidRPr="00D72B1E" w:rsidRDefault="00D72B1E" w:rsidP="00961DB1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повышение осведомлённости по истории, русскому языку и литературе, этнографии, краеведению, географии;</w:t>
      </w:r>
    </w:p>
    <w:p w:rsidR="00D72B1E" w:rsidRPr="00D72B1E" w:rsidRDefault="00D72B1E" w:rsidP="00961DB1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создание научно-исследовательских работ по темам занятий внеурочной деятельности;</w:t>
      </w:r>
    </w:p>
    <w:p w:rsidR="00D72B1E" w:rsidRPr="00D72B1E" w:rsidRDefault="00D72B1E" w:rsidP="00961DB1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повышение уровня качества географических знаний и умений обучающихся.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В процессе обучения учащиеся научатся: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понимать и объяснять:</w:t>
      </w:r>
    </w:p>
    <w:p w:rsidR="00D72B1E" w:rsidRPr="00D72B1E" w:rsidRDefault="00D72B1E" w:rsidP="00961DB1">
      <w:pPr>
        <w:tabs>
          <w:tab w:val="left" w:pos="142"/>
          <w:tab w:val="left" w:pos="426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основные географические понятия: «топонимика», «топоним», «</w:t>
      </w: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ороним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>», «гидроним», «</w:t>
      </w: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урбанимия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>», «</w:t>
      </w: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ойконимия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>», «</w:t>
      </w: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годонимия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>», «ономастика»;</w:t>
      </w:r>
    </w:p>
    <w:p w:rsidR="00D72B1E" w:rsidRPr="00D72B1E" w:rsidRDefault="00D72B1E" w:rsidP="00961DB1">
      <w:pPr>
        <w:tabs>
          <w:tab w:val="left" w:pos="142"/>
          <w:tab w:val="left" w:pos="426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различия карт по содержанию, масштабу, способам картографического отображения.</w:t>
      </w:r>
    </w:p>
    <w:p w:rsidR="00D72B1E" w:rsidRPr="00D72B1E" w:rsidRDefault="00D72B1E" w:rsidP="00961DB1">
      <w:pPr>
        <w:tabs>
          <w:tab w:val="left" w:pos="142"/>
          <w:tab w:val="left" w:pos="426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описывать:</w:t>
      </w:r>
    </w:p>
    <w:p w:rsidR="00D72B1E" w:rsidRPr="00D72B1E" w:rsidRDefault="00D72B1E" w:rsidP="00961DB1">
      <w:pPr>
        <w:tabs>
          <w:tab w:val="left" w:pos="142"/>
          <w:tab w:val="left" w:pos="426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основные источники географической информации;</w:t>
      </w:r>
    </w:p>
    <w:p w:rsidR="00D72B1E" w:rsidRPr="00D72B1E" w:rsidRDefault="00D72B1E" w:rsidP="00961DB1">
      <w:pPr>
        <w:tabs>
          <w:tab w:val="left" w:pos="142"/>
          <w:tab w:val="left" w:pos="426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географическое положение объектов (по карте);</w:t>
      </w:r>
    </w:p>
    <w:p w:rsidR="00D72B1E" w:rsidRPr="00D72B1E" w:rsidRDefault="00D72B1E" w:rsidP="00961DB1">
      <w:pPr>
        <w:tabs>
          <w:tab w:val="left" w:pos="142"/>
          <w:tab w:val="left" w:pos="426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объекты и территории по картам, картинам и другим источникам информации, создавая их географический образ;</w:t>
      </w:r>
    </w:p>
    <w:p w:rsidR="00D72B1E" w:rsidRPr="00D72B1E" w:rsidRDefault="00D72B1E" w:rsidP="00961DB1">
      <w:pPr>
        <w:tabs>
          <w:tab w:val="left" w:pos="142"/>
          <w:tab w:val="left" w:pos="426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особенности материальной и духовной культуры.</w:t>
      </w:r>
    </w:p>
    <w:p w:rsidR="00D72B1E" w:rsidRPr="00D72B1E" w:rsidRDefault="00D72B1E" w:rsidP="00961DB1">
      <w:pPr>
        <w:tabs>
          <w:tab w:val="left" w:pos="142"/>
          <w:tab w:val="left" w:pos="426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определять (измерять):</w:t>
      </w:r>
    </w:p>
    <w:p w:rsidR="00D72B1E" w:rsidRPr="00D72B1E" w:rsidRDefault="00D72B1E" w:rsidP="00961DB1">
      <w:pPr>
        <w:tabs>
          <w:tab w:val="left" w:pos="142"/>
          <w:tab w:val="left" w:pos="426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географическую информацию по картам различного содержания;</w:t>
      </w:r>
    </w:p>
    <w:p w:rsidR="00D72B1E" w:rsidRPr="00D72B1E" w:rsidRDefault="00D72B1E" w:rsidP="00961DB1">
      <w:pPr>
        <w:tabs>
          <w:tab w:val="left" w:pos="142"/>
          <w:tab w:val="left" w:pos="426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вид и тип карт и других источников знаний для получения необходимой информации.</w:t>
      </w:r>
    </w:p>
    <w:p w:rsidR="00D72B1E" w:rsidRPr="00D72B1E" w:rsidRDefault="00D72B1E" w:rsidP="00961DB1">
      <w:pPr>
        <w:tabs>
          <w:tab w:val="left" w:pos="142"/>
          <w:tab w:val="left" w:pos="426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называть и показывать:</w:t>
      </w:r>
    </w:p>
    <w:p w:rsidR="00D72B1E" w:rsidRPr="00D72B1E" w:rsidRDefault="00D72B1E" w:rsidP="00961DB1">
      <w:pPr>
        <w:tabs>
          <w:tab w:val="left" w:pos="142"/>
          <w:tab w:val="left" w:pos="426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 xml:space="preserve">крупнейшие населённые пункты России и </w:t>
      </w:r>
      <w:r w:rsidR="00B77D7D">
        <w:rPr>
          <w:rFonts w:eastAsia="Times New Roman" w:cs="Times New Roman"/>
          <w:bCs/>
          <w:sz w:val="20"/>
          <w:szCs w:val="20"/>
          <w:lang w:eastAsia="ru-RU"/>
        </w:rPr>
        <w:t>Республики Адыгея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>;</w:t>
      </w:r>
    </w:p>
    <w:p w:rsidR="00D72B1E" w:rsidRPr="00D72B1E" w:rsidRDefault="00D72B1E" w:rsidP="00961DB1">
      <w:pPr>
        <w:tabs>
          <w:tab w:val="left" w:pos="142"/>
          <w:tab w:val="left" w:pos="426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 xml:space="preserve">главные улицы г. </w:t>
      </w:r>
      <w:r w:rsidR="00B77D7D">
        <w:rPr>
          <w:rFonts w:eastAsia="Times New Roman" w:cs="Times New Roman"/>
          <w:bCs/>
          <w:sz w:val="20"/>
          <w:szCs w:val="20"/>
          <w:lang w:eastAsia="ru-RU"/>
        </w:rPr>
        <w:t>Майкопа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>.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Обучающиеся будут иметь представление: </w:t>
      </w:r>
    </w:p>
    <w:p w:rsidR="00D72B1E" w:rsidRPr="00D72B1E" w:rsidRDefault="00D72B1E" w:rsidP="00B77D7D">
      <w:pPr>
        <w:tabs>
          <w:tab w:val="left" w:pos="142"/>
          <w:tab w:val="left" w:pos="284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о происхождении названий объектов;</w:t>
      </w:r>
    </w:p>
    <w:p w:rsidR="00D72B1E" w:rsidRPr="00D72B1E" w:rsidRDefault="00D72B1E" w:rsidP="00B77D7D">
      <w:pPr>
        <w:tabs>
          <w:tab w:val="left" w:pos="142"/>
          <w:tab w:val="left" w:pos="284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об изменении названий во времени;</w:t>
      </w:r>
    </w:p>
    <w:p w:rsidR="00D72B1E" w:rsidRPr="00D72B1E" w:rsidRDefault="00D72B1E" w:rsidP="00B77D7D">
      <w:pPr>
        <w:tabs>
          <w:tab w:val="left" w:pos="142"/>
          <w:tab w:val="left" w:pos="284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 xml:space="preserve">о </w:t>
      </w:r>
      <w:proofErr w:type="gram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факторах</w:t>
      </w:r>
      <w:proofErr w:type="gram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влияющих на образование названий.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Обучающиеся должны знать: </w:t>
      </w:r>
    </w:p>
    <w:p w:rsidR="00D72B1E" w:rsidRPr="00D72B1E" w:rsidRDefault="00D72B1E" w:rsidP="00B77D7D">
      <w:pPr>
        <w:tabs>
          <w:tab w:val="left" w:pos="142"/>
          <w:tab w:val="left" w:pos="284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имена путешественников в топонимике;</w:t>
      </w:r>
    </w:p>
    <w:p w:rsidR="00D72B1E" w:rsidRPr="00D72B1E" w:rsidRDefault="00D72B1E" w:rsidP="00B77D7D">
      <w:pPr>
        <w:tabs>
          <w:tab w:val="left" w:pos="142"/>
          <w:tab w:val="left" w:pos="284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названия стран мира;</w:t>
      </w:r>
    </w:p>
    <w:p w:rsidR="00D72B1E" w:rsidRPr="00D72B1E" w:rsidRDefault="00D72B1E" w:rsidP="00B77D7D">
      <w:pPr>
        <w:tabs>
          <w:tab w:val="left" w:pos="142"/>
          <w:tab w:val="left" w:pos="284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историю возникновения названий городов.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Обучающиеся должны уметь: </w:t>
      </w:r>
    </w:p>
    <w:p w:rsidR="00D72B1E" w:rsidRPr="00D72B1E" w:rsidRDefault="00D72B1E" w:rsidP="00B77D7D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работать с различными источниками информации;</w:t>
      </w:r>
    </w:p>
    <w:p w:rsidR="00D72B1E" w:rsidRPr="00D72B1E" w:rsidRDefault="00D72B1E" w:rsidP="00B77D7D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разбираться в вопросах определения названий географических объектов;</w:t>
      </w:r>
    </w:p>
    <w:p w:rsidR="00D72B1E" w:rsidRPr="00D72B1E" w:rsidRDefault="00D72B1E" w:rsidP="00B77D7D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работать на компьютере;</w:t>
      </w:r>
    </w:p>
    <w:p w:rsidR="00D72B1E" w:rsidRPr="00D72B1E" w:rsidRDefault="00D72B1E" w:rsidP="00B77D7D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ориентироваться по карте.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Обучающиеся будут иметь опыт: </w:t>
      </w:r>
    </w:p>
    <w:p w:rsidR="00D72B1E" w:rsidRPr="00D72B1E" w:rsidRDefault="00D72B1E" w:rsidP="00B77D7D">
      <w:pPr>
        <w:tabs>
          <w:tab w:val="left" w:pos="142"/>
          <w:tab w:val="left" w:pos="284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сотрудничества, взаимопомощи;</w:t>
      </w:r>
    </w:p>
    <w:p w:rsidR="00D72B1E" w:rsidRPr="00D72B1E" w:rsidRDefault="00D72B1E" w:rsidP="00B77D7D">
      <w:pPr>
        <w:tabs>
          <w:tab w:val="left" w:pos="142"/>
          <w:tab w:val="left" w:pos="284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самостоятельного выбора будущей профессии;</w:t>
      </w:r>
    </w:p>
    <w:p w:rsidR="00D72B1E" w:rsidRPr="00D72B1E" w:rsidRDefault="00D72B1E" w:rsidP="00B77D7D">
      <w:pPr>
        <w:tabs>
          <w:tab w:val="left" w:pos="142"/>
          <w:tab w:val="left" w:pos="284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общения в процессе учебной деятельности.</w:t>
      </w:r>
    </w:p>
    <w:p w:rsidR="00D72B1E" w:rsidRPr="00D72B1E" w:rsidRDefault="00B77D7D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 xml:space="preserve">          </w:t>
      </w:r>
      <w:proofErr w:type="gramStart"/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>Обучающиеся</w:t>
      </w:r>
      <w:proofErr w:type="gramEnd"/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получат возможность научиться:</w:t>
      </w:r>
    </w:p>
    <w:p w:rsidR="00D72B1E" w:rsidRPr="00D72B1E" w:rsidRDefault="00D72B1E" w:rsidP="00B77D7D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lastRenderedPageBreak/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выделять, описывать и объяснять по картам и другим источникам географической информации существенные признаки географических объектов;</w:t>
      </w:r>
    </w:p>
    <w:p w:rsidR="00D72B1E" w:rsidRPr="00D72B1E" w:rsidRDefault="00D72B1E" w:rsidP="00B77D7D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находить в разных источниках и анализировать информацию;</w:t>
      </w:r>
    </w:p>
    <w:p w:rsidR="00D72B1E" w:rsidRPr="00D72B1E" w:rsidRDefault="00D72B1E" w:rsidP="00B77D7D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составлять краткие географические описания и характеристики на основе разнообразных источников географической информации.</w:t>
      </w:r>
    </w:p>
    <w:p w:rsidR="00D72B1E" w:rsidRPr="00D72B1E" w:rsidRDefault="00B77D7D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 xml:space="preserve">          </w:t>
      </w:r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>для</w:t>
      </w:r>
      <w:proofErr w:type="gramEnd"/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>:</w:t>
      </w:r>
    </w:p>
    <w:p w:rsidR="00D72B1E" w:rsidRPr="00D72B1E" w:rsidRDefault="00D72B1E" w:rsidP="00B77D7D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свободного чтения карт различного содержания;</w:t>
      </w:r>
    </w:p>
    <w:p w:rsidR="00D72B1E" w:rsidRPr="00D72B1E" w:rsidRDefault="00D72B1E" w:rsidP="00B77D7D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•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ab/>
        <w:t>проведения поиска географической информации из различных источников.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D72B1E" w:rsidRPr="00B77D7D" w:rsidRDefault="00D72B1E" w:rsidP="00D86BE3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ru-RU"/>
        </w:rPr>
      </w:pPr>
      <w:r w:rsidRPr="00B77D7D">
        <w:rPr>
          <w:rFonts w:eastAsia="Times New Roman" w:cs="Times New Roman"/>
          <w:b/>
          <w:bCs/>
          <w:sz w:val="20"/>
          <w:szCs w:val="20"/>
          <w:lang w:eastAsia="ru-RU"/>
        </w:rPr>
        <w:t>СИСТЕМА ОЦЕНКИ ПЛАНИРУЕМЫХ РЕЗУЛЬТАТОВ</w:t>
      </w:r>
    </w:p>
    <w:p w:rsidR="00D72B1E" w:rsidRPr="00D72B1E" w:rsidRDefault="00B77D7D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 xml:space="preserve">              </w:t>
      </w:r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Оцениваются результаты предметные, </w:t>
      </w:r>
      <w:proofErr w:type="spellStart"/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>метапредметные</w:t>
      </w:r>
      <w:proofErr w:type="spellEnd"/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и личностные. Результаты обучающегося – это действия (умения) по использованию знаний в ходе решения задач (личностных, </w:t>
      </w:r>
      <w:proofErr w:type="spellStart"/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>метапредметных</w:t>
      </w:r>
      <w:proofErr w:type="spellEnd"/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, предметных). Отдельные действия, прежде всего успешные, достойны оценки (словесной характеристики), а решение полноценной задачи – оценки и отметки (знака фиксации в определённой системе). Результаты учителя (образовательной организации) – это разница между результатами </w:t>
      </w:r>
      <w:proofErr w:type="gramStart"/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>обучающихся</w:t>
      </w:r>
      <w:proofErr w:type="gramEnd"/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(личностными, </w:t>
      </w:r>
      <w:proofErr w:type="spellStart"/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>метапредметными</w:t>
      </w:r>
      <w:proofErr w:type="spellEnd"/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и предметными) в начале обучения (входная диагностика) и в конце обучения (выходная диагностика). Прирост результатов означает, что учителю и школе в целом удалось создать образовательную среду, обеспечивающую развитие учеников. Отрицательный результат сравнения означает, что не удалось создать условия (образовательную среду) для успешного развития возможностей обучающихся.</w:t>
      </w:r>
    </w:p>
    <w:p w:rsidR="00D72B1E" w:rsidRPr="00D72B1E" w:rsidRDefault="00B77D7D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 xml:space="preserve">                </w:t>
      </w:r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>Учитель и обучающийся вместе определяют оценку. На внеурочном занятии обучающийся сам оценивает свой результат выполнения задания по «Алгоритму самооценки». Учитель имеет право скорректировать оценку, если докажет, что обучающийся завысил или занизил её.</w:t>
      </w:r>
    </w:p>
    <w:p w:rsidR="00D72B1E" w:rsidRPr="00D72B1E" w:rsidRDefault="00B77D7D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 xml:space="preserve">                </w:t>
      </w:r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>Алгоритм самооценки</w:t>
      </w:r>
      <w:r>
        <w:rPr>
          <w:rFonts w:eastAsia="Times New Roman" w:cs="Times New Roman"/>
          <w:bCs/>
          <w:sz w:val="20"/>
          <w:szCs w:val="20"/>
          <w:lang w:eastAsia="ru-RU"/>
        </w:rPr>
        <w:t xml:space="preserve"> </w:t>
      </w:r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>(основные вопросы после выполнения задания)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1. Какова была цель задания (задачи)?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2. Удалось получить результат (решение, ответ)?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3. Правильно или с ошибкой?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4. Самостоятельно или с чьей-то помощью?</w:t>
      </w:r>
    </w:p>
    <w:p w:rsidR="00D72B1E" w:rsidRPr="00D72B1E" w:rsidRDefault="00B77D7D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/>
          <w:bCs/>
          <w:sz w:val="20"/>
          <w:szCs w:val="20"/>
          <w:lang w:eastAsia="ru-RU"/>
        </w:rPr>
        <w:t xml:space="preserve">                </w:t>
      </w:r>
      <w:r w:rsidR="00D72B1E" w:rsidRPr="00D72B1E">
        <w:rPr>
          <w:rFonts w:eastAsia="Times New Roman" w:cs="Times New Roman"/>
          <w:bCs/>
          <w:sz w:val="20"/>
          <w:szCs w:val="20"/>
          <w:lang w:eastAsia="ru-RU"/>
        </w:rPr>
        <w:t>Оценивание производится по признакам трёх уровней успешности.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77D7D">
        <w:rPr>
          <w:rFonts w:eastAsia="Times New Roman" w:cs="Times New Roman"/>
          <w:b/>
          <w:bCs/>
          <w:sz w:val="20"/>
          <w:szCs w:val="20"/>
          <w:lang w:eastAsia="ru-RU"/>
        </w:rPr>
        <w:t>Необходимый уровень (базовый)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– решение типовой задачи, подобной тем, что решали уже много раз, где требовались отработанные действия. Это достаточно для продолжения образования, это возможно и необходимо всем. Качественные оценки: «хорошо, но не отлично» или «нормально» (решение задачи с недочётами).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77D7D">
        <w:rPr>
          <w:rFonts w:eastAsia="Times New Roman" w:cs="Times New Roman"/>
          <w:b/>
          <w:bCs/>
          <w:sz w:val="20"/>
          <w:szCs w:val="20"/>
          <w:lang w:eastAsia="ru-RU"/>
        </w:rPr>
        <w:t>Повышенный уровень (программный)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– решение нестандартной задачи, где потребовалось либо действие в новой, непривычной ситуации, либо использование новых, усваиваемых в данный момент знаний. Умение действовать в нестандартной ситуации – это отличие от необходимого всем уровня. Качественные оценки: «отлично» или «почти отлично» (решение задачи с недочётами).</w:t>
      </w:r>
    </w:p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  <w:r w:rsidRPr="00B77D7D">
        <w:rPr>
          <w:rFonts w:eastAsia="Times New Roman" w:cs="Times New Roman"/>
          <w:b/>
          <w:bCs/>
          <w:sz w:val="20"/>
          <w:szCs w:val="20"/>
          <w:lang w:eastAsia="ru-RU"/>
        </w:rPr>
        <w:t>Максимальный уровень (необязательный)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– решение не </w:t>
      </w: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изучавшейся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на занятии «сверхзадачи», для которой потребовались либо самостоятельно добытые, не </w:t>
      </w:r>
      <w:proofErr w:type="spellStart"/>
      <w:r w:rsidRPr="00D72B1E">
        <w:rPr>
          <w:rFonts w:eastAsia="Times New Roman" w:cs="Times New Roman"/>
          <w:bCs/>
          <w:sz w:val="20"/>
          <w:szCs w:val="20"/>
          <w:lang w:eastAsia="ru-RU"/>
        </w:rPr>
        <w:t>изучавшиеся</w:t>
      </w:r>
      <w:proofErr w:type="spellEnd"/>
      <w:r w:rsidRPr="00D72B1E">
        <w:rPr>
          <w:rFonts w:eastAsia="Times New Roman" w:cs="Times New Roman"/>
          <w:bCs/>
          <w:sz w:val="20"/>
          <w:szCs w:val="20"/>
          <w:lang w:eastAsia="ru-RU"/>
        </w:rPr>
        <w:t xml:space="preserve"> знания, либо новые, самостоятельно усвоенные умения и действия, требуемые на следующих ступенях образования. Это демонстрирует исключительные успехи отдельных школьников по отдельным темам сверх школьных требований. Качественная оценка: «отлично».</w:t>
      </w:r>
    </w:p>
    <w:p w:rsid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BC6A91" w:rsidRDefault="00BC6A91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  <w:sectPr w:rsidR="00BC6A91" w:rsidSect="0096463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72B1E" w:rsidRPr="00D72B1E" w:rsidRDefault="00D72B1E" w:rsidP="00BC6A91">
      <w:pPr>
        <w:spacing w:after="0" w:line="240" w:lineRule="auto"/>
        <w:jc w:val="center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lastRenderedPageBreak/>
        <w:t>ТЕМАТИЧЕСКОЕ ПЛАНИРОВАНИЕ ВНЕУРОЧНОЙ ДЕЯТЕЛЬНОСТИ ПО ГЕОГРАФИИ</w:t>
      </w:r>
    </w:p>
    <w:p w:rsidR="00D72B1E" w:rsidRPr="00D72B1E" w:rsidRDefault="00D72B1E" w:rsidP="00BC6A91">
      <w:pPr>
        <w:spacing w:after="0" w:line="240" w:lineRule="auto"/>
        <w:jc w:val="center"/>
        <w:rPr>
          <w:rFonts w:eastAsia="Times New Roman" w:cs="Times New Roman"/>
          <w:bCs/>
          <w:sz w:val="20"/>
          <w:szCs w:val="20"/>
          <w:lang w:eastAsia="ru-RU"/>
        </w:rPr>
      </w:pPr>
      <w:r w:rsidRPr="00D72B1E">
        <w:rPr>
          <w:rFonts w:eastAsia="Times New Roman" w:cs="Times New Roman"/>
          <w:bCs/>
          <w:sz w:val="20"/>
          <w:szCs w:val="20"/>
          <w:lang w:eastAsia="ru-RU"/>
        </w:rPr>
        <w:t>«</w:t>
      </w:r>
      <w:r w:rsidR="00BC6A91">
        <w:rPr>
          <w:rFonts w:eastAsia="Times New Roman" w:cs="Times New Roman"/>
          <w:bCs/>
          <w:sz w:val="20"/>
          <w:szCs w:val="20"/>
          <w:lang w:eastAsia="ru-RU"/>
        </w:rPr>
        <w:t>Тайны географических названий</w:t>
      </w:r>
      <w:r w:rsidRPr="00D72B1E">
        <w:rPr>
          <w:rFonts w:eastAsia="Times New Roman" w:cs="Times New Roman"/>
          <w:bCs/>
          <w:sz w:val="20"/>
          <w:szCs w:val="20"/>
          <w:lang w:eastAsia="ru-RU"/>
        </w:rPr>
        <w:t>». 7 КЛАСС</w:t>
      </w:r>
    </w:p>
    <w:tbl>
      <w:tblPr>
        <w:tblStyle w:val="a4"/>
        <w:tblW w:w="15677" w:type="dxa"/>
        <w:tblLayout w:type="fixed"/>
        <w:tblLook w:val="04A0" w:firstRow="1" w:lastRow="0" w:firstColumn="1" w:lastColumn="0" w:noHBand="0" w:noVBand="1"/>
      </w:tblPr>
      <w:tblGrid>
        <w:gridCol w:w="531"/>
        <w:gridCol w:w="2936"/>
        <w:gridCol w:w="1319"/>
        <w:gridCol w:w="3827"/>
        <w:gridCol w:w="2835"/>
        <w:gridCol w:w="3260"/>
        <w:gridCol w:w="969"/>
      </w:tblGrid>
      <w:tr w:rsidR="00BC6A91" w:rsidRPr="00FA0A86" w:rsidTr="005013DD">
        <w:tc>
          <w:tcPr>
            <w:tcW w:w="531" w:type="dxa"/>
          </w:tcPr>
          <w:p w:rsidR="00BC6A91" w:rsidRPr="00FA0A86" w:rsidRDefault="00BC6A91" w:rsidP="00FA0A86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A0A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A0A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FA0A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2936" w:type="dxa"/>
          </w:tcPr>
          <w:p w:rsidR="00BC6A91" w:rsidRPr="00FA0A86" w:rsidRDefault="00BC6A91" w:rsidP="00240E5F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A0A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Название темы</w:t>
            </w:r>
          </w:p>
        </w:tc>
        <w:tc>
          <w:tcPr>
            <w:tcW w:w="1319" w:type="dxa"/>
          </w:tcPr>
          <w:p w:rsidR="00BC6A91" w:rsidRPr="00FA0A86" w:rsidRDefault="00BC6A91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A0A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Форма проведения</w:t>
            </w:r>
          </w:p>
        </w:tc>
        <w:tc>
          <w:tcPr>
            <w:tcW w:w="3827" w:type="dxa"/>
          </w:tcPr>
          <w:p w:rsidR="00BC6A91" w:rsidRPr="00FA0A86" w:rsidRDefault="00BC6A91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2835" w:type="dxa"/>
          </w:tcPr>
          <w:p w:rsidR="00BC6A91" w:rsidRPr="00FA0A86" w:rsidRDefault="00BC6A91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A0A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Виды деятельности </w:t>
            </w:r>
            <w:proofErr w:type="gramStart"/>
            <w:r w:rsidRPr="00FA0A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3260" w:type="dxa"/>
          </w:tcPr>
          <w:p w:rsidR="00BC6A91" w:rsidRPr="00FA0A86" w:rsidRDefault="00BC6A91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A0A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969" w:type="dxa"/>
          </w:tcPr>
          <w:p w:rsidR="00BC6A91" w:rsidRPr="00FA0A86" w:rsidRDefault="00BC6A91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A0A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Дата</w:t>
            </w:r>
          </w:p>
        </w:tc>
      </w:tr>
      <w:tr w:rsidR="006960D1" w:rsidRPr="00FA0A86" w:rsidTr="005013DD">
        <w:tc>
          <w:tcPr>
            <w:tcW w:w="531" w:type="dxa"/>
          </w:tcPr>
          <w:p w:rsidR="006960D1" w:rsidRPr="00FA0A86" w:rsidRDefault="006960D1" w:rsidP="00FA0A86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36" w:type="dxa"/>
          </w:tcPr>
          <w:p w:rsidR="006960D1" w:rsidRPr="00F577AB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Введение</w:t>
            </w:r>
          </w:p>
          <w:p w:rsidR="006960D1" w:rsidRPr="00FA0A86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9" w:type="dxa"/>
          </w:tcPr>
          <w:p w:rsidR="006960D1" w:rsidRPr="00F577AB" w:rsidRDefault="006960D1" w:rsidP="00FC7A2C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Лекция с элементами беседы </w:t>
            </w:r>
          </w:p>
        </w:tc>
        <w:tc>
          <w:tcPr>
            <w:tcW w:w="3827" w:type="dxa"/>
          </w:tcPr>
          <w:p w:rsidR="006960D1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понятий.</w:t>
            </w:r>
          </w:p>
        </w:tc>
        <w:tc>
          <w:tcPr>
            <w:tcW w:w="2835" w:type="dxa"/>
          </w:tcPr>
          <w:p w:rsidR="006960D1" w:rsidRPr="00F577AB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Распределение индивидуальных заданий</w:t>
            </w:r>
          </w:p>
          <w:p w:rsidR="006960D1" w:rsidRPr="00FA0A86" w:rsidRDefault="006960D1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 w:val="restart"/>
          </w:tcPr>
          <w:p w:rsidR="006960D1" w:rsidRPr="006960D1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b/>
                <w:sz w:val="20"/>
                <w:szCs w:val="20"/>
              </w:rPr>
            </w:pPr>
            <w:r w:rsidRPr="006960D1">
              <w:rPr>
                <w:b/>
                <w:sz w:val="20"/>
                <w:szCs w:val="20"/>
              </w:rPr>
              <w:t>Личностные: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-патриотизм, любовь к своей местности, своему региону, своей стране;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-умение ставить и формулировать для себя новые задачи в учёбе и познавательной деятельности под руководством учителя; развивать мотивы и интересы своей познавательной деятельности;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 xml:space="preserve">-умение определять понятия, классифицировать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F577AB">
              <w:rPr>
                <w:sz w:val="20"/>
                <w:szCs w:val="20"/>
              </w:rPr>
              <w:t>логические рассуждения</w:t>
            </w:r>
            <w:proofErr w:type="gramEnd"/>
            <w:r w:rsidRPr="00F577AB">
              <w:rPr>
                <w:sz w:val="20"/>
                <w:szCs w:val="20"/>
              </w:rPr>
              <w:t>, делать выводы;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-владение устной и письменной речью;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-уважение к истории, культуре, национальным особенностям, толерантность.</w:t>
            </w:r>
          </w:p>
          <w:p w:rsidR="006960D1" w:rsidRPr="006960D1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b/>
                <w:sz w:val="20"/>
                <w:szCs w:val="20"/>
              </w:rPr>
            </w:pPr>
            <w:r w:rsidRPr="006960D1">
              <w:rPr>
                <w:b/>
                <w:sz w:val="20"/>
                <w:szCs w:val="20"/>
              </w:rPr>
              <w:t>Регулятивные: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-способность к самостоятельному приобретению новых знаний и практических умений;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 xml:space="preserve">-умение управлять своей </w:t>
            </w:r>
            <w:r w:rsidRPr="00F577AB">
              <w:rPr>
                <w:sz w:val="20"/>
                <w:szCs w:val="20"/>
              </w:rPr>
              <w:lastRenderedPageBreak/>
              <w:t>познавательной деятельностью;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-умение организовывать свою деятельность;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-определять её цели и задачи;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-умение планировать пути достижения целей под руководством учителя;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-умение создавать модели и схемы для решения учебных и познавательных задач;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-смысловое чтение;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-выбирать средства и применять их на практике;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-умение оценивать правильность выполнения учебной задачи, собственные возможности её решения;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-владение основами самоконтроля, самооценки;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-оценивать достигнутые результаты.</w:t>
            </w:r>
          </w:p>
          <w:p w:rsidR="006960D1" w:rsidRPr="006960D1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b/>
                <w:sz w:val="20"/>
                <w:szCs w:val="20"/>
              </w:rPr>
            </w:pPr>
            <w:r w:rsidRPr="006960D1">
              <w:rPr>
                <w:b/>
                <w:sz w:val="20"/>
                <w:szCs w:val="20"/>
              </w:rPr>
              <w:t>Познавательные: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276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-формирование и развитие по средствам географических знаний познавательных интересов, интеллектуальных и творческих результатов;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276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-формирование и развитие компетентности в области использования ИКТ;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 xml:space="preserve">-формирование и развитие </w:t>
            </w:r>
            <w:r w:rsidRPr="00F577AB">
              <w:rPr>
                <w:sz w:val="20"/>
                <w:szCs w:val="20"/>
              </w:rPr>
              <w:lastRenderedPageBreak/>
              <w:t>географического мышления;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      </w:r>
          </w:p>
          <w:p w:rsidR="006960D1" w:rsidRPr="006960D1" w:rsidRDefault="006960D1" w:rsidP="006960D1">
            <w:pPr>
              <w:pStyle w:val="a3"/>
              <w:spacing w:before="0" w:beforeAutospacing="0" w:after="0" w:afterAutospacing="0" w:line="360" w:lineRule="auto"/>
              <w:jc w:val="both"/>
              <w:rPr>
                <w:b/>
                <w:sz w:val="20"/>
                <w:szCs w:val="20"/>
              </w:rPr>
            </w:pPr>
            <w:r w:rsidRPr="006960D1">
              <w:rPr>
                <w:b/>
                <w:sz w:val="20"/>
                <w:szCs w:val="20"/>
              </w:rPr>
              <w:t>Коммуникативные: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-самостоятельно организовывать учебное взаимодействие в группе (определять общие цели, распределять роли, договариваться друг с другом);</w:t>
            </w:r>
          </w:p>
          <w:p w:rsidR="006960D1" w:rsidRPr="00F577AB" w:rsidRDefault="006960D1" w:rsidP="006960D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-умение соотносить свои действия с планируемыми результатами;</w:t>
            </w:r>
          </w:p>
          <w:p w:rsidR="006960D1" w:rsidRPr="006960D1" w:rsidRDefault="006960D1" w:rsidP="006960D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-умение организовывать учебное сотрудничество и совместную деятельность с учителем и сверстниками; раб</w:t>
            </w:r>
            <w:r>
              <w:rPr>
                <w:sz w:val="20"/>
                <w:szCs w:val="20"/>
              </w:rPr>
              <w:t>отать индивидуально и в группе.</w:t>
            </w:r>
          </w:p>
        </w:tc>
        <w:tc>
          <w:tcPr>
            <w:tcW w:w="969" w:type="dxa"/>
          </w:tcPr>
          <w:p w:rsidR="006960D1" w:rsidRPr="00FA0A86" w:rsidRDefault="006960D1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960D1" w:rsidRPr="00FA0A86" w:rsidTr="005013DD">
        <w:tc>
          <w:tcPr>
            <w:tcW w:w="531" w:type="dxa"/>
          </w:tcPr>
          <w:p w:rsidR="006960D1" w:rsidRPr="00FA0A86" w:rsidRDefault="006960D1" w:rsidP="00D12BF4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36" w:type="dxa"/>
          </w:tcPr>
          <w:p w:rsidR="006960D1" w:rsidRPr="00F577AB" w:rsidRDefault="006960D1" w:rsidP="00D264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Наука топонимика</w:t>
            </w:r>
          </w:p>
        </w:tc>
        <w:tc>
          <w:tcPr>
            <w:tcW w:w="1319" w:type="dxa"/>
          </w:tcPr>
          <w:p w:rsidR="006960D1" w:rsidRPr="00F577AB" w:rsidRDefault="006960D1" w:rsidP="00BC6A9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 xml:space="preserve">Лекция с элементами беседы </w:t>
            </w:r>
          </w:p>
          <w:p w:rsidR="006960D1" w:rsidRPr="00F577AB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6960D1" w:rsidRPr="00F577AB" w:rsidRDefault="006960D1" w:rsidP="00D264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C6A91">
              <w:rPr>
                <w:sz w:val="20"/>
                <w:szCs w:val="20"/>
              </w:rPr>
              <w:t>Топоним, топонимика, топонимия.</w:t>
            </w:r>
            <w:r>
              <w:rPr>
                <w:sz w:val="20"/>
                <w:szCs w:val="20"/>
              </w:rPr>
              <w:t xml:space="preserve"> </w:t>
            </w:r>
            <w:r w:rsidRPr="00BC6A91">
              <w:rPr>
                <w:sz w:val="20"/>
                <w:szCs w:val="20"/>
              </w:rPr>
              <w:t xml:space="preserve">Виды топонимов в зависимости от обозначаемого объекта. Разновидность возникновения дошедших до нас топонимов. </w:t>
            </w:r>
          </w:p>
        </w:tc>
        <w:tc>
          <w:tcPr>
            <w:tcW w:w="2835" w:type="dxa"/>
          </w:tcPr>
          <w:p w:rsidR="006960D1" w:rsidRPr="00F577AB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6960D1" w:rsidRPr="00F577AB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969" w:type="dxa"/>
          </w:tcPr>
          <w:p w:rsidR="006960D1" w:rsidRPr="00FA0A86" w:rsidRDefault="006960D1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960D1" w:rsidRPr="00FA0A86" w:rsidTr="005013DD">
        <w:tc>
          <w:tcPr>
            <w:tcW w:w="531" w:type="dxa"/>
          </w:tcPr>
          <w:p w:rsidR="006960D1" w:rsidRDefault="006960D1" w:rsidP="00D12BF4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36" w:type="dxa"/>
          </w:tcPr>
          <w:p w:rsidR="006960D1" w:rsidRPr="00BC6A91" w:rsidRDefault="006960D1" w:rsidP="00D264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C6A91">
              <w:rPr>
                <w:sz w:val="20"/>
                <w:szCs w:val="20"/>
              </w:rPr>
              <w:t xml:space="preserve">Понятие о топониме. </w:t>
            </w:r>
          </w:p>
          <w:p w:rsidR="006960D1" w:rsidRPr="00BC6A91" w:rsidRDefault="006960D1" w:rsidP="00BC6A9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319" w:type="dxa"/>
          </w:tcPr>
          <w:p w:rsidR="006960D1" w:rsidRPr="00F577AB" w:rsidRDefault="006960D1" w:rsidP="00C2051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Лекция с элементами беседы </w:t>
            </w:r>
          </w:p>
        </w:tc>
        <w:tc>
          <w:tcPr>
            <w:tcW w:w="3827" w:type="dxa"/>
          </w:tcPr>
          <w:p w:rsidR="006960D1" w:rsidRPr="00BC6A91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C6A91">
              <w:rPr>
                <w:sz w:val="20"/>
                <w:szCs w:val="20"/>
              </w:rPr>
              <w:t>Разная языковая принадлежност</w:t>
            </w:r>
            <w:r>
              <w:rPr>
                <w:sz w:val="20"/>
                <w:szCs w:val="20"/>
              </w:rPr>
              <w:t>ь топонимии современной России.</w:t>
            </w:r>
          </w:p>
        </w:tc>
        <w:tc>
          <w:tcPr>
            <w:tcW w:w="2835" w:type="dxa"/>
          </w:tcPr>
          <w:p w:rsidR="006960D1" w:rsidRPr="00F577AB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6960D1" w:rsidRPr="00F577AB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969" w:type="dxa"/>
          </w:tcPr>
          <w:p w:rsidR="006960D1" w:rsidRPr="00FA0A86" w:rsidRDefault="006960D1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960D1" w:rsidRPr="00FA0A86" w:rsidTr="005013DD">
        <w:tc>
          <w:tcPr>
            <w:tcW w:w="531" w:type="dxa"/>
          </w:tcPr>
          <w:p w:rsidR="006960D1" w:rsidRPr="00FA0A86" w:rsidRDefault="006960D1" w:rsidP="00D12BF4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36" w:type="dxa"/>
          </w:tcPr>
          <w:p w:rsidR="006960D1" w:rsidRPr="00F577AB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Топонимика и русский язык</w:t>
            </w:r>
          </w:p>
          <w:p w:rsidR="006960D1" w:rsidRPr="00FA0A86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9" w:type="dxa"/>
          </w:tcPr>
          <w:p w:rsidR="006960D1" w:rsidRPr="004B3373" w:rsidRDefault="006960D1" w:rsidP="004B337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 xml:space="preserve">Лекция с элементами беседы </w:t>
            </w:r>
          </w:p>
        </w:tc>
        <w:tc>
          <w:tcPr>
            <w:tcW w:w="3827" w:type="dxa"/>
          </w:tcPr>
          <w:p w:rsidR="006960D1" w:rsidRPr="00B77D7D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77D7D">
              <w:rPr>
                <w:sz w:val="20"/>
                <w:szCs w:val="20"/>
              </w:rPr>
              <w:t>Орфография и орфоэпия топонимов.</w:t>
            </w:r>
          </w:p>
        </w:tc>
        <w:tc>
          <w:tcPr>
            <w:tcW w:w="2835" w:type="dxa"/>
          </w:tcPr>
          <w:p w:rsidR="006960D1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Работа со словарями</w:t>
            </w:r>
          </w:p>
        </w:tc>
        <w:tc>
          <w:tcPr>
            <w:tcW w:w="3260" w:type="dxa"/>
            <w:vMerge/>
          </w:tcPr>
          <w:p w:rsidR="006960D1" w:rsidRPr="00FA0A86" w:rsidRDefault="006960D1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6960D1" w:rsidRPr="00FA0A86" w:rsidRDefault="006960D1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960D1" w:rsidRPr="00FA0A86" w:rsidTr="005013DD">
        <w:tc>
          <w:tcPr>
            <w:tcW w:w="531" w:type="dxa"/>
          </w:tcPr>
          <w:p w:rsidR="006960D1" w:rsidRPr="00FA0A86" w:rsidRDefault="006960D1" w:rsidP="0097046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36" w:type="dxa"/>
          </w:tcPr>
          <w:p w:rsidR="006960D1" w:rsidRPr="00F577AB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географических объектов, отражающих русскую этническую общность</w:t>
            </w:r>
          </w:p>
        </w:tc>
        <w:tc>
          <w:tcPr>
            <w:tcW w:w="1319" w:type="dxa"/>
          </w:tcPr>
          <w:p w:rsidR="006960D1" w:rsidRPr="00F577AB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</w:t>
            </w:r>
          </w:p>
        </w:tc>
        <w:tc>
          <w:tcPr>
            <w:tcW w:w="3827" w:type="dxa"/>
          </w:tcPr>
          <w:p w:rsidR="006960D1" w:rsidRPr="00B77D7D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географических объектов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с которыми связаны события русской истории</w:t>
            </w:r>
          </w:p>
        </w:tc>
        <w:tc>
          <w:tcPr>
            <w:tcW w:w="2835" w:type="dxa"/>
          </w:tcPr>
          <w:p w:rsidR="006960D1" w:rsidRPr="001E7C4A" w:rsidRDefault="006960D1" w:rsidP="001E7C4A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Составление карты (по заданию с испол</w:t>
            </w:r>
            <w:r>
              <w:rPr>
                <w:sz w:val="20"/>
                <w:szCs w:val="20"/>
              </w:rPr>
              <w:t>ьзованием справочника и атласа)</w:t>
            </w:r>
          </w:p>
        </w:tc>
        <w:tc>
          <w:tcPr>
            <w:tcW w:w="3260" w:type="dxa"/>
            <w:vMerge/>
          </w:tcPr>
          <w:p w:rsidR="006960D1" w:rsidRPr="00FA0A86" w:rsidRDefault="006960D1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6960D1" w:rsidRPr="00FA0A86" w:rsidRDefault="006960D1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960D1" w:rsidRPr="00FA0A86" w:rsidTr="005013DD">
        <w:tc>
          <w:tcPr>
            <w:tcW w:w="531" w:type="dxa"/>
          </w:tcPr>
          <w:p w:rsidR="006960D1" w:rsidRPr="00FA0A86" w:rsidRDefault="006960D1" w:rsidP="0097046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36" w:type="dxa"/>
          </w:tcPr>
          <w:p w:rsidR="006960D1" w:rsidRPr="00F577AB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Топонимика на физико-географической карте</w:t>
            </w:r>
          </w:p>
          <w:p w:rsidR="006960D1" w:rsidRPr="00FA0A86" w:rsidRDefault="006960D1" w:rsidP="00B943C3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9" w:type="dxa"/>
          </w:tcPr>
          <w:p w:rsidR="006960D1" w:rsidRPr="004B3373" w:rsidRDefault="006960D1" w:rsidP="004B337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 xml:space="preserve">Лекция с элементами беседы </w:t>
            </w:r>
          </w:p>
        </w:tc>
        <w:tc>
          <w:tcPr>
            <w:tcW w:w="3827" w:type="dxa"/>
          </w:tcPr>
          <w:p w:rsidR="006960D1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Происхождение названий природных объектов</w:t>
            </w:r>
          </w:p>
        </w:tc>
        <w:tc>
          <w:tcPr>
            <w:tcW w:w="2835" w:type="dxa"/>
          </w:tcPr>
          <w:p w:rsidR="006960D1" w:rsidRPr="001E7C4A" w:rsidRDefault="006960D1" w:rsidP="001E7C4A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Работа с физической карто</w:t>
            </w:r>
            <w:r>
              <w:rPr>
                <w:sz w:val="20"/>
                <w:szCs w:val="20"/>
              </w:rPr>
              <w:t xml:space="preserve">й мира. </w:t>
            </w:r>
          </w:p>
        </w:tc>
        <w:tc>
          <w:tcPr>
            <w:tcW w:w="3260" w:type="dxa"/>
            <w:vMerge/>
          </w:tcPr>
          <w:p w:rsidR="006960D1" w:rsidRPr="00FA0A86" w:rsidRDefault="006960D1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6960D1" w:rsidRPr="00FA0A86" w:rsidRDefault="006960D1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Pr="00FA0A86" w:rsidRDefault="00F4486F" w:rsidP="0097046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36" w:type="dxa"/>
          </w:tcPr>
          <w:p w:rsidR="00F4486F" w:rsidRPr="004B3373" w:rsidRDefault="00F4486F" w:rsidP="00D12BF4">
            <w:pPr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B3373">
              <w:rPr>
                <w:rFonts w:eastAsia="Times New Roman" w:cs="Times New Roman"/>
                <w:sz w:val="20"/>
                <w:szCs w:val="20"/>
                <w:lang w:eastAsia="ru-RU"/>
              </w:rPr>
              <w:t>Гидронимы</w:t>
            </w:r>
          </w:p>
        </w:tc>
        <w:tc>
          <w:tcPr>
            <w:tcW w:w="1319" w:type="dxa"/>
          </w:tcPr>
          <w:p w:rsidR="00F4486F" w:rsidRPr="004B3373" w:rsidRDefault="00F4486F" w:rsidP="00BA60E7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3827" w:type="dxa"/>
          </w:tcPr>
          <w:p w:rsidR="00F4486F" w:rsidRPr="004B3373" w:rsidRDefault="00F4486F" w:rsidP="00D12BF4">
            <w:pPr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B3373">
              <w:rPr>
                <w:rFonts w:eastAsia="Times New Roman" w:cs="Times New Roman"/>
                <w:sz w:val="20"/>
                <w:szCs w:val="20"/>
                <w:lang w:eastAsia="ru-RU"/>
              </w:rPr>
              <w:t>Названия рек, озёр морей и других водных объектов.</w:t>
            </w:r>
          </w:p>
        </w:tc>
        <w:tc>
          <w:tcPr>
            <w:tcW w:w="2835" w:type="dxa"/>
          </w:tcPr>
          <w:p w:rsidR="00F4486F" w:rsidRPr="001E7C4A" w:rsidRDefault="00F4486F" w:rsidP="009478B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презентации</w:t>
            </w: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Pr="00FA0A86" w:rsidRDefault="00F4486F" w:rsidP="0097046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36" w:type="dxa"/>
          </w:tcPr>
          <w:p w:rsidR="00F4486F" w:rsidRPr="004B3373" w:rsidRDefault="00F4486F" w:rsidP="00D12BF4">
            <w:pPr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B3373">
              <w:rPr>
                <w:rFonts w:eastAsia="Times New Roman" w:cs="Times New Roman"/>
                <w:sz w:val="20"/>
                <w:szCs w:val="20"/>
                <w:lang w:eastAsia="ru-RU"/>
              </w:rPr>
              <w:t>Оронимы</w:t>
            </w:r>
            <w:proofErr w:type="spellEnd"/>
          </w:p>
        </w:tc>
        <w:tc>
          <w:tcPr>
            <w:tcW w:w="1319" w:type="dxa"/>
          </w:tcPr>
          <w:p w:rsidR="00F4486F" w:rsidRPr="004B3373" w:rsidRDefault="00F4486F" w:rsidP="00BA60E7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3827" w:type="dxa"/>
          </w:tcPr>
          <w:p w:rsidR="00F4486F" w:rsidRPr="004B3373" w:rsidRDefault="00F4486F" w:rsidP="00D12BF4">
            <w:pPr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B3373">
              <w:rPr>
                <w:rFonts w:eastAsia="Times New Roman" w:cs="Times New Roman"/>
                <w:sz w:val="20"/>
                <w:szCs w:val="20"/>
                <w:lang w:eastAsia="ru-RU"/>
              </w:rPr>
              <w:t>Названия гор, долин, низменностей и других форм рельефа</w:t>
            </w:r>
          </w:p>
        </w:tc>
        <w:tc>
          <w:tcPr>
            <w:tcW w:w="2835" w:type="dxa"/>
          </w:tcPr>
          <w:p w:rsidR="00F4486F" w:rsidRPr="001E7C4A" w:rsidRDefault="00F4486F" w:rsidP="000F78E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в группах по изучению происхождения названий объектов природы. </w:t>
            </w: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Default="00F4486F" w:rsidP="00970469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36" w:type="dxa"/>
          </w:tcPr>
          <w:p w:rsidR="00F4486F" w:rsidRPr="004B3373" w:rsidRDefault="00F4486F" w:rsidP="00D12BF4">
            <w:pPr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Изучение происхождения названий объектов природы</w:t>
            </w:r>
          </w:p>
        </w:tc>
        <w:tc>
          <w:tcPr>
            <w:tcW w:w="1319" w:type="dxa"/>
          </w:tcPr>
          <w:p w:rsidR="00F4486F" w:rsidRPr="004B3373" w:rsidRDefault="00F4486F" w:rsidP="00D12BF4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3827" w:type="dxa"/>
          </w:tcPr>
          <w:p w:rsidR="00F4486F" w:rsidRPr="004B3373" w:rsidRDefault="00F4486F" w:rsidP="00D12BF4">
            <w:pPr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презентаций</w:t>
            </w: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Pr="00FA0A86" w:rsidRDefault="00F4486F" w:rsidP="00D12BF4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36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Топонимика и история географических открытий</w:t>
            </w:r>
          </w:p>
          <w:p w:rsidR="00F4486F" w:rsidRPr="00FA0A86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9" w:type="dxa"/>
          </w:tcPr>
          <w:p w:rsidR="00F4486F" w:rsidRPr="004B3373" w:rsidRDefault="00F4486F" w:rsidP="004B337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 xml:space="preserve">Лекция с элементами беседы </w:t>
            </w:r>
          </w:p>
        </w:tc>
        <w:tc>
          <w:tcPr>
            <w:tcW w:w="3827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Географические открытия и связанные с ними названия объектов.</w:t>
            </w:r>
          </w:p>
        </w:tc>
        <w:tc>
          <w:tcPr>
            <w:tcW w:w="2835" w:type="dxa"/>
          </w:tcPr>
          <w:p w:rsidR="00F4486F" w:rsidRPr="00FA0A86" w:rsidRDefault="00F4486F" w:rsidP="00D134ED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 xml:space="preserve">Создание карты. </w:t>
            </w: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Default="00F4486F" w:rsidP="00D12BF4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36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Имена русских первопроходцев на карте мира</w:t>
            </w:r>
          </w:p>
        </w:tc>
        <w:tc>
          <w:tcPr>
            <w:tcW w:w="1319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3827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Топонимы, появившиеся с приходом путешественников и оставшиеся от коренных жителей</w:t>
            </w:r>
          </w:p>
        </w:tc>
        <w:tc>
          <w:tcPr>
            <w:tcW w:w="2835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таблицы</w:t>
            </w: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Default="00F4486F" w:rsidP="00D12BF4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36" w:type="dxa"/>
          </w:tcPr>
          <w:p w:rsidR="00F4486F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Имена иностранных путешественников на карте мира</w:t>
            </w:r>
          </w:p>
        </w:tc>
        <w:tc>
          <w:tcPr>
            <w:tcW w:w="1319" w:type="dxa"/>
          </w:tcPr>
          <w:p w:rsidR="00F4486F" w:rsidRPr="004B3373" w:rsidRDefault="00F4486F" w:rsidP="00BA60E7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3827" w:type="dxa"/>
          </w:tcPr>
          <w:p w:rsidR="00F4486F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Имена исследователей и путешественников в топонимике</w:t>
            </w:r>
          </w:p>
        </w:tc>
        <w:tc>
          <w:tcPr>
            <w:tcW w:w="2835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таблицы</w:t>
            </w: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Pr="00FA0A86" w:rsidRDefault="00F4486F" w:rsidP="00D12BF4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36" w:type="dxa"/>
          </w:tcPr>
          <w:p w:rsidR="00F4486F" w:rsidRPr="00F577AB" w:rsidRDefault="00F4486F" w:rsidP="0013691C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Топонимика на политической карте мира</w:t>
            </w:r>
          </w:p>
          <w:p w:rsidR="00F4486F" w:rsidRPr="00FA0A86" w:rsidRDefault="00F4486F" w:rsidP="0013691C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9" w:type="dxa"/>
          </w:tcPr>
          <w:p w:rsidR="00F4486F" w:rsidRPr="004B3373" w:rsidRDefault="00F4486F" w:rsidP="0013691C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екция с элементами беседы </w:t>
            </w:r>
          </w:p>
        </w:tc>
        <w:tc>
          <w:tcPr>
            <w:tcW w:w="3827" w:type="dxa"/>
          </w:tcPr>
          <w:p w:rsidR="00F4486F" w:rsidRPr="00F577AB" w:rsidRDefault="00F4486F" w:rsidP="0013691C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Политическая карта мира.</w:t>
            </w:r>
          </w:p>
        </w:tc>
        <w:tc>
          <w:tcPr>
            <w:tcW w:w="2835" w:type="dxa"/>
          </w:tcPr>
          <w:p w:rsidR="00F4486F" w:rsidRPr="00F577AB" w:rsidRDefault="00F4486F" w:rsidP="0013691C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 xml:space="preserve">Работа с политической картой мира. </w:t>
            </w:r>
          </w:p>
          <w:p w:rsidR="00F4486F" w:rsidRPr="00FA0A86" w:rsidRDefault="00F4486F" w:rsidP="0013691C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Pr="00FA0A86" w:rsidRDefault="00F4486F" w:rsidP="00D12BF4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36" w:type="dxa"/>
          </w:tcPr>
          <w:p w:rsidR="00F4486F" w:rsidRPr="00FA0A86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Названия стран мира.</w:t>
            </w:r>
          </w:p>
        </w:tc>
        <w:tc>
          <w:tcPr>
            <w:tcW w:w="1319" w:type="dxa"/>
          </w:tcPr>
          <w:p w:rsidR="00F4486F" w:rsidRPr="004B3373" w:rsidRDefault="00F4486F" w:rsidP="00D134ED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</w:t>
            </w:r>
            <w:r>
              <w:rPr>
                <w:sz w:val="20"/>
                <w:szCs w:val="20"/>
              </w:rPr>
              <w:lastRenderedPageBreak/>
              <w:t xml:space="preserve">я работа </w:t>
            </w:r>
          </w:p>
        </w:tc>
        <w:tc>
          <w:tcPr>
            <w:tcW w:w="3827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Появление, изменение названий на </w:t>
            </w:r>
            <w:r>
              <w:rPr>
                <w:sz w:val="20"/>
                <w:szCs w:val="20"/>
              </w:rPr>
              <w:lastRenderedPageBreak/>
              <w:t>политической карте мира</w:t>
            </w:r>
          </w:p>
        </w:tc>
        <w:tc>
          <w:tcPr>
            <w:tcW w:w="2835" w:type="dxa"/>
          </w:tcPr>
          <w:p w:rsidR="00F4486F" w:rsidRPr="00F577AB" w:rsidRDefault="00F4486F" w:rsidP="00FC101F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lastRenderedPageBreak/>
              <w:t xml:space="preserve">Работа с политической картой </w:t>
            </w:r>
            <w:r w:rsidRPr="00F577AB">
              <w:rPr>
                <w:sz w:val="20"/>
                <w:szCs w:val="20"/>
              </w:rPr>
              <w:lastRenderedPageBreak/>
              <w:t xml:space="preserve">мира. </w:t>
            </w:r>
          </w:p>
          <w:p w:rsidR="00F4486F" w:rsidRPr="00FA0A86" w:rsidRDefault="00F4486F" w:rsidP="00FC101F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Default="00F4486F" w:rsidP="00D12BF4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936" w:type="dxa"/>
          </w:tcPr>
          <w:p w:rsidR="00F4486F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Колониальное прошлое стран мира</w:t>
            </w:r>
          </w:p>
        </w:tc>
        <w:tc>
          <w:tcPr>
            <w:tcW w:w="1319" w:type="dxa"/>
          </w:tcPr>
          <w:p w:rsidR="00F4486F" w:rsidRDefault="00F4486F" w:rsidP="00D134ED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екция с элементами беседы</w:t>
            </w:r>
          </w:p>
        </w:tc>
        <w:tc>
          <w:tcPr>
            <w:tcW w:w="3827" w:type="dxa"/>
          </w:tcPr>
          <w:p w:rsidR="00F4486F" w:rsidRPr="00F577AB" w:rsidRDefault="00F4486F" w:rsidP="005F37EA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Появление, изменение названий на политической карте мира</w:t>
            </w:r>
          </w:p>
        </w:tc>
        <w:tc>
          <w:tcPr>
            <w:tcW w:w="2835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Default="00F4486F" w:rsidP="00D12BF4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36" w:type="dxa"/>
          </w:tcPr>
          <w:p w:rsidR="00F4486F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Историческое формирование  названий стран мира</w:t>
            </w:r>
          </w:p>
        </w:tc>
        <w:tc>
          <w:tcPr>
            <w:tcW w:w="1319" w:type="dxa"/>
          </w:tcPr>
          <w:p w:rsidR="00F4486F" w:rsidRDefault="00F4486F" w:rsidP="00F5178A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екция с элементами беседы</w:t>
            </w:r>
          </w:p>
        </w:tc>
        <w:tc>
          <w:tcPr>
            <w:tcW w:w="3827" w:type="dxa"/>
          </w:tcPr>
          <w:p w:rsidR="00F4486F" w:rsidRPr="00F577AB" w:rsidRDefault="00F4486F" w:rsidP="0052241D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Появление, изменение названий на политической карте мира</w:t>
            </w:r>
          </w:p>
        </w:tc>
        <w:tc>
          <w:tcPr>
            <w:tcW w:w="2835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Pr="00FA0A86" w:rsidRDefault="00F4486F" w:rsidP="00D12BF4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36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Топонимия России</w:t>
            </w:r>
          </w:p>
          <w:p w:rsidR="00F4486F" w:rsidRPr="00FA0A86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9" w:type="dxa"/>
          </w:tcPr>
          <w:p w:rsidR="00F4486F" w:rsidRPr="004B3373" w:rsidRDefault="00F4486F" w:rsidP="004B337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Лекци</w:t>
            </w:r>
            <w:r>
              <w:rPr>
                <w:sz w:val="20"/>
                <w:szCs w:val="20"/>
              </w:rPr>
              <w:t>я с элементами беседы.</w:t>
            </w:r>
          </w:p>
        </w:tc>
        <w:tc>
          <w:tcPr>
            <w:tcW w:w="3827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 чем говорят названия на карте России</w:t>
            </w:r>
          </w:p>
        </w:tc>
        <w:tc>
          <w:tcPr>
            <w:tcW w:w="2835" w:type="dxa"/>
          </w:tcPr>
          <w:p w:rsidR="00F4486F" w:rsidRPr="00F46922" w:rsidRDefault="00F4486F" w:rsidP="00F46922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 xml:space="preserve">Работа с физической и экономической картой России. </w:t>
            </w: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Default="00F4486F" w:rsidP="00D12BF4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36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Имена землепроходцев на карте России</w:t>
            </w:r>
          </w:p>
        </w:tc>
        <w:tc>
          <w:tcPr>
            <w:tcW w:w="1319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3827" w:type="dxa"/>
          </w:tcPr>
          <w:p w:rsidR="00F4486F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Географические названия природных объектов</w:t>
            </w:r>
          </w:p>
        </w:tc>
        <w:tc>
          <w:tcPr>
            <w:tcW w:w="2835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Доклады учащихся.</w:t>
            </w: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Default="00F4486F" w:rsidP="00D12BF4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936" w:type="dxa"/>
          </w:tcPr>
          <w:p w:rsidR="00F4486F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названий географических объектов на карте России</w:t>
            </w:r>
          </w:p>
        </w:tc>
        <w:tc>
          <w:tcPr>
            <w:tcW w:w="1319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</w:t>
            </w:r>
          </w:p>
        </w:tc>
        <w:tc>
          <w:tcPr>
            <w:tcW w:w="3827" w:type="dxa"/>
          </w:tcPr>
          <w:p w:rsidR="00F4486F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названий во времени</w:t>
            </w:r>
          </w:p>
        </w:tc>
        <w:tc>
          <w:tcPr>
            <w:tcW w:w="2835" w:type="dxa"/>
          </w:tcPr>
          <w:p w:rsidR="00F4486F" w:rsidRPr="00F577AB" w:rsidRDefault="008B7954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картами</w:t>
            </w: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Default="00F4486F" w:rsidP="00D12BF4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36" w:type="dxa"/>
          </w:tcPr>
          <w:p w:rsidR="00F4486F" w:rsidRDefault="00F4486F" w:rsidP="0012205A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названий географических объектов на карте России</w:t>
            </w:r>
          </w:p>
        </w:tc>
        <w:tc>
          <w:tcPr>
            <w:tcW w:w="1319" w:type="dxa"/>
          </w:tcPr>
          <w:p w:rsidR="00F4486F" w:rsidRPr="00F577AB" w:rsidRDefault="00F4486F" w:rsidP="00C33CE5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</w:t>
            </w:r>
          </w:p>
        </w:tc>
        <w:tc>
          <w:tcPr>
            <w:tcW w:w="3827" w:type="dxa"/>
          </w:tcPr>
          <w:p w:rsidR="00F4486F" w:rsidRDefault="00F4486F" w:rsidP="00A94F99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названий во времени</w:t>
            </w:r>
          </w:p>
        </w:tc>
        <w:tc>
          <w:tcPr>
            <w:tcW w:w="2835" w:type="dxa"/>
          </w:tcPr>
          <w:p w:rsidR="00F4486F" w:rsidRPr="00F577AB" w:rsidRDefault="008B7954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презентации</w:t>
            </w: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rPr>
          <w:trHeight w:val="797"/>
        </w:trPr>
        <w:tc>
          <w:tcPr>
            <w:tcW w:w="531" w:type="dxa"/>
          </w:tcPr>
          <w:p w:rsidR="00F4486F" w:rsidRPr="00FA0A86" w:rsidRDefault="00F4486F" w:rsidP="0020544B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36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 w:rsidRPr="00F577AB">
              <w:rPr>
                <w:sz w:val="20"/>
                <w:szCs w:val="20"/>
              </w:rPr>
              <w:t>Урбанимика</w:t>
            </w:r>
            <w:proofErr w:type="spellEnd"/>
          </w:p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</w:tcPr>
          <w:p w:rsidR="00F4486F" w:rsidRPr="004B3373" w:rsidRDefault="00F4486F" w:rsidP="004B337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 xml:space="preserve">Лекция с элементами беседы </w:t>
            </w:r>
          </w:p>
        </w:tc>
        <w:tc>
          <w:tcPr>
            <w:tcW w:w="3827" w:type="dxa"/>
          </w:tcPr>
          <w:p w:rsidR="00F4486F" w:rsidRPr="00F577AB" w:rsidRDefault="00F4486F" w:rsidP="00B943C3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Урбанимик</w:t>
            </w:r>
            <w:proofErr w:type="gramStart"/>
            <w:r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 наука, изучающая названия городов</w:t>
            </w:r>
          </w:p>
        </w:tc>
        <w:tc>
          <w:tcPr>
            <w:tcW w:w="2835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577AB">
              <w:rPr>
                <w:sz w:val="20"/>
                <w:szCs w:val="20"/>
              </w:rPr>
              <w:t>Совершенствование умений работы со специальной литературой</w:t>
            </w: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rPr>
          <w:trHeight w:val="847"/>
        </w:trPr>
        <w:tc>
          <w:tcPr>
            <w:tcW w:w="531" w:type="dxa"/>
          </w:tcPr>
          <w:p w:rsidR="00F4486F" w:rsidRPr="00FA0A86" w:rsidRDefault="00F4486F" w:rsidP="007971D8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36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возникновения названий городов.</w:t>
            </w:r>
          </w:p>
        </w:tc>
        <w:tc>
          <w:tcPr>
            <w:tcW w:w="1319" w:type="dxa"/>
          </w:tcPr>
          <w:p w:rsidR="00F4486F" w:rsidRPr="00F577AB" w:rsidRDefault="00F4486F" w:rsidP="00CF546A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3827" w:type="dxa"/>
          </w:tcPr>
          <w:p w:rsidR="00F4486F" w:rsidRDefault="00F4486F" w:rsidP="00B94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названий городов во времени, города в советский период, переименование. </w:t>
            </w:r>
          </w:p>
        </w:tc>
        <w:tc>
          <w:tcPr>
            <w:tcW w:w="2835" w:type="dxa"/>
          </w:tcPr>
          <w:p w:rsidR="00F4486F" w:rsidRPr="00F577AB" w:rsidRDefault="00F4486F" w:rsidP="00B94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Разгадывание кроссвордов и загадок, связанных с названием городов</w:t>
            </w: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Pr="00FA0A86" w:rsidRDefault="00F4486F" w:rsidP="007971D8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936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 xml:space="preserve">Топонимия </w:t>
            </w:r>
            <w:r>
              <w:rPr>
                <w:sz w:val="20"/>
                <w:szCs w:val="20"/>
              </w:rPr>
              <w:t>Республики Адыгея</w:t>
            </w:r>
          </w:p>
          <w:p w:rsidR="00F4486F" w:rsidRPr="00FA0A86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9" w:type="dxa"/>
          </w:tcPr>
          <w:p w:rsidR="00F4486F" w:rsidRPr="004B3373" w:rsidRDefault="00F4486F" w:rsidP="004B337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Ле</w:t>
            </w:r>
            <w:r>
              <w:rPr>
                <w:sz w:val="20"/>
                <w:szCs w:val="20"/>
              </w:rPr>
              <w:t xml:space="preserve">кция с элементами беседы </w:t>
            </w:r>
          </w:p>
        </w:tc>
        <w:tc>
          <w:tcPr>
            <w:tcW w:w="3827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географических названий на карте Республики Адыгея</w:t>
            </w:r>
          </w:p>
        </w:tc>
        <w:tc>
          <w:tcPr>
            <w:tcW w:w="2835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Создание карты</w:t>
            </w:r>
          </w:p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Default="00F4486F" w:rsidP="007971D8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36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географического положения на топонимы Республики Адыгея</w:t>
            </w:r>
          </w:p>
        </w:tc>
        <w:tc>
          <w:tcPr>
            <w:tcW w:w="1319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Практическая</w:t>
            </w:r>
            <w:r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3827" w:type="dxa"/>
          </w:tcPr>
          <w:p w:rsidR="00F4486F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Факторы. Повлиявшие на образование названий на карте Республики Адыгея</w:t>
            </w:r>
          </w:p>
        </w:tc>
        <w:tc>
          <w:tcPr>
            <w:tcW w:w="2835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Pr="00FA0A86" w:rsidRDefault="00F4486F" w:rsidP="0020544B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36" w:type="dxa"/>
          </w:tcPr>
          <w:p w:rsidR="00F4486F" w:rsidRPr="004B3373" w:rsidRDefault="00F4486F" w:rsidP="00D12BF4">
            <w:pPr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B3373">
              <w:rPr>
                <w:rFonts w:eastAsia="Times New Roman" w:cs="Times New Roman"/>
                <w:sz w:val="20"/>
                <w:szCs w:val="20"/>
                <w:lang w:eastAsia="ru-RU"/>
              </w:rPr>
              <w:t>Региональные микротопонимы.</w:t>
            </w:r>
          </w:p>
        </w:tc>
        <w:tc>
          <w:tcPr>
            <w:tcW w:w="1319" w:type="dxa"/>
          </w:tcPr>
          <w:p w:rsidR="00F4486F" w:rsidRPr="00F577AB" w:rsidRDefault="00F4486F" w:rsidP="0005173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Практическая</w:t>
            </w:r>
            <w:r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3827" w:type="dxa"/>
          </w:tcPr>
          <w:p w:rsidR="00F4486F" w:rsidRPr="004B3373" w:rsidRDefault="00F4486F" w:rsidP="00D12BF4">
            <w:pPr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B3373">
              <w:rPr>
                <w:rFonts w:eastAsia="Times New Roman" w:cs="Times New Roman"/>
                <w:sz w:val="20"/>
                <w:szCs w:val="20"/>
                <w:lang w:eastAsia="ru-RU"/>
              </w:rPr>
              <w:t>Названия небольших, обычно мало известных географических объектов: оврагов, колодцев, земельных угодий и т.п.</w:t>
            </w:r>
          </w:p>
        </w:tc>
        <w:tc>
          <w:tcPr>
            <w:tcW w:w="2835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карты своей местности</w:t>
            </w: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Pr="00FA0A86" w:rsidRDefault="00F4486F" w:rsidP="0035139F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936" w:type="dxa"/>
          </w:tcPr>
          <w:p w:rsidR="00F4486F" w:rsidRPr="004B3373" w:rsidRDefault="00F4486F" w:rsidP="00D12BF4">
            <w:pPr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B3373">
              <w:rPr>
                <w:rFonts w:eastAsia="Times New Roman" w:cs="Times New Roman"/>
                <w:sz w:val="20"/>
                <w:szCs w:val="20"/>
                <w:lang w:eastAsia="ru-RU"/>
              </w:rPr>
              <w:t>Ойконимы</w:t>
            </w:r>
            <w:proofErr w:type="spellEnd"/>
          </w:p>
        </w:tc>
        <w:tc>
          <w:tcPr>
            <w:tcW w:w="1319" w:type="dxa"/>
          </w:tcPr>
          <w:p w:rsidR="00F4486F" w:rsidRPr="004B3373" w:rsidRDefault="00F4486F" w:rsidP="001C329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 xml:space="preserve">Лекция с элементами беседы </w:t>
            </w:r>
          </w:p>
        </w:tc>
        <w:tc>
          <w:tcPr>
            <w:tcW w:w="3827" w:type="dxa"/>
          </w:tcPr>
          <w:p w:rsidR="00F4486F" w:rsidRDefault="00F4486F" w:rsidP="00B114AD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B3373">
              <w:rPr>
                <w:sz w:val="20"/>
                <w:szCs w:val="20"/>
              </w:rPr>
              <w:t>Названия городов, сёл, деревень.</w:t>
            </w:r>
          </w:p>
        </w:tc>
        <w:tc>
          <w:tcPr>
            <w:tcW w:w="2835" w:type="dxa"/>
          </w:tcPr>
          <w:p w:rsidR="00F4486F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Pr="00FA0A86" w:rsidRDefault="00F4486F" w:rsidP="0035139F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936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 w:rsidRPr="00F577AB">
              <w:rPr>
                <w:sz w:val="20"/>
                <w:szCs w:val="20"/>
              </w:rPr>
              <w:t>Ойконимия</w:t>
            </w:r>
            <w:proofErr w:type="spellEnd"/>
            <w:r w:rsidRPr="00F577A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Республики Адыгея</w:t>
            </w:r>
          </w:p>
          <w:p w:rsidR="00F4486F" w:rsidRPr="00FA0A86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9" w:type="dxa"/>
          </w:tcPr>
          <w:p w:rsidR="00F4486F" w:rsidRPr="004B3373" w:rsidRDefault="00F4486F" w:rsidP="004B337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 xml:space="preserve">Лекция с элементами беседы </w:t>
            </w:r>
          </w:p>
        </w:tc>
        <w:tc>
          <w:tcPr>
            <w:tcW w:w="3827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Различие понятий </w:t>
            </w:r>
            <w:proofErr w:type="spellStart"/>
            <w:r>
              <w:rPr>
                <w:sz w:val="20"/>
                <w:szCs w:val="20"/>
              </w:rPr>
              <w:t>топономия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ойкономия</w:t>
            </w:r>
            <w:proofErr w:type="spellEnd"/>
          </w:p>
        </w:tc>
        <w:tc>
          <w:tcPr>
            <w:tcW w:w="2835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Создание карты</w:t>
            </w:r>
          </w:p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Default="00F4486F" w:rsidP="0035139F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936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названия станицы Ханской</w:t>
            </w:r>
          </w:p>
        </w:tc>
        <w:tc>
          <w:tcPr>
            <w:tcW w:w="1319" w:type="dxa"/>
          </w:tcPr>
          <w:p w:rsidR="00F4486F" w:rsidRPr="00F577AB" w:rsidRDefault="00F4486F" w:rsidP="007E11B6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Практическая</w:t>
            </w:r>
            <w:r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3827" w:type="dxa"/>
          </w:tcPr>
          <w:p w:rsidR="00F4486F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Default="00F4486F" w:rsidP="0035139F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2936" w:type="dxa"/>
          </w:tcPr>
          <w:p w:rsidR="00F4486F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Годонимия</w:t>
            </w:r>
            <w:proofErr w:type="spellEnd"/>
            <w:r>
              <w:rPr>
                <w:sz w:val="20"/>
                <w:szCs w:val="20"/>
              </w:rPr>
              <w:t xml:space="preserve"> – как наука</w:t>
            </w:r>
          </w:p>
        </w:tc>
        <w:tc>
          <w:tcPr>
            <w:tcW w:w="1319" w:type="dxa"/>
          </w:tcPr>
          <w:p w:rsidR="00F4486F" w:rsidRPr="004B3373" w:rsidRDefault="00F4486F" w:rsidP="00A7268A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 xml:space="preserve">Лекция с элементами беседы </w:t>
            </w:r>
          </w:p>
        </w:tc>
        <w:tc>
          <w:tcPr>
            <w:tcW w:w="3827" w:type="dxa"/>
          </w:tcPr>
          <w:p w:rsidR="00F4486F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названия линейных объектов – улиц, проспектов, бульваров</w:t>
            </w:r>
          </w:p>
        </w:tc>
        <w:tc>
          <w:tcPr>
            <w:tcW w:w="2835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Pr="00FA0A86" w:rsidRDefault="00F4486F" w:rsidP="00195EDF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2936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 w:rsidRPr="00F577AB">
              <w:rPr>
                <w:sz w:val="20"/>
                <w:szCs w:val="20"/>
              </w:rPr>
              <w:t>Годонимия</w:t>
            </w:r>
            <w:proofErr w:type="spellEnd"/>
            <w:r w:rsidRPr="00F577AB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 xml:space="preserve">Майкопа, </w:t>
            </w:r>
            <w:proofErr w:type="spellStart"/>
            <w:r>
              <w:rPr>
                <w:sz w:val="20"/>
                <w:szCs w:val="20"/>
              </w:rPr>
              <w:t>ст</w:t>
            </w:r>
            <w:proofErr w:type="gramStart"/>
            <w:r>
              <w:rPr>
                <w:sz w:val="20"/>
                <w:szCs w:val="20"/>
              </w:rPr>
              <w:t>.Х</w:t>
            </w:r>
            <w:proofErr w:type="gramEnd"/>
            <w:r>
              <w:rPr>
                <w:sz w:val="20"/>
                <w:szCs w:val="20"/>
              </w:rPr>
              <w:t>анской</w:t>
            </w:r>
            <w:proofErr w:type="spellEnd"/>
          </w:p>
          <w:p w:rsidR="00F4486F" w:rsidRPr="00FA0A86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9" w:type="dxa"/>
          </w:tcPr>
          <w:p w:rsidR="00F4486F" w:rsidRPr="004B3373" w:rsidRDefault="00F4486F" w:rsidP="004B337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Лекция с элементами б</w:t>
            </w:r>
            <w:r>
              <w:rPr>
                <w:sz w:val="20"/>
                <w:szCs w:val="20"/>
              </w:rPr>
              <w:t xml:space="preserve">еседы </w:t>
            </w:r>
          </w:p>
        </w:tc>
        <w:tc>
          <w:tcPr>
            <w:tcW w:w="3827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улиц г. Майкопа, связанные с именами политических деятелей, ученых, деятелей культуры и искусства</w:t>
            </w:r>
          </w:p>
        </w:tc>
        <w:tc>
          <w:tcPr>
            <w:tcW w:w="2835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Доклады учащихся</w:t>
            </w:r>
          </w:p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c>
          <w:tcPr>
            <w:tcW w:w="531" w:type="dxa"/>
          </w:tcPr>
          <w:p w:rsidR="00F4486F" w:rsidRDefault="00F4486F" w:rsidP="00195EDF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936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Годономия</w:t>
            </w:r>
            <w:proofErr w:type="spellEnd"/>
            <w:r>
              <w:rPr>
                <w:sz w:val="20"/>
                <w:szCs w:val="20"/>
              </w:rPr>
              <w:t xml:space="preserve"> ст. Ханской</w:t>
            </w:r>
          </w:p>
        </w:tc>
        <w:tc>
          <w:tcPr>
            <w:tcW w:w="1319" w:type="dxa"/>
          </w:tcPr>
          <w:p w:rsidR="00F4486F" w:rsidRPr="00F577AB" w:rsidRDefault="00F4486F" w:rsidP="004B337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3827" w:type="dxa"/>
          </w:tcPr>
          <w:p w:rsidR="00F4486F" w:rsidRDefault="00F4486F" w:rsidP="004F3ED2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Названия улиц ст. Ханской, связанные с именами политических деятелей, ученых, деятелей культуры и искусства</w:t>
            </w:r>
            <w:proofErr w:type="gramEnd"/>
          </w:p>
        </w:tc>
        <w:tc>
          <w:tcPr>
            <w:tcW w:w="2835" w:type="dxa"/>
          </w:tcPr>
          <w:p w:rsidR="00F4486F" w:rsidRPr="00F577AB" w:rsidRDefault="00F4486F" w:rsidP="00CF17A1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Доклады учащихся</w:t>
            </w:r>
          </w:p>
          <w:p w:rsidR="00F4486F" w:rsidRPr="00FA0A86" w:rsidRDefault="00F4486F" w:rsidP="00CF17A1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rPr>
          <w:trHeight w:val="1208"/>
        </w:trPr>
        <w:tc>
          <w:tcPr>
            <w:tcW w:w="531" w:type="dxa"/>
          </w:tcPr>
          <w:p w:rsidR="00F4486F" w:rsidRPr="00FA0A86" w:rsidRDefault="00F4486F" w:rsidP="00FA0A86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936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Ономастика</w:t>
            </w:r>
          </w:p>
          <w:p w:rsidR="00F4486F" w:rsidRPr="00FA0A86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9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екция с элементами беседы </w:t>
            </w:r>
          </w:p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F4486F" w:rsidRPr="00BE09A2" w:rsidRDefault="00F4486F" w:rsidP="004F3ED2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Ономастика – наука о собственных именах. </w:t>
            </w:r>
          </w:p>
          <w:p w:rsidR="00F4486F" w:rsidRPr="00F577AB" w:rsidRDefault="00F4486F" w:rsidP="004F3E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4486F" w:rsidRPr="004B3373" w:rsidRDefault="00F4486F" w:rsidP="004B337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Совершенствование умений анализировать литературу, подготовка реферата, развит</w:t>
            </w:r>
            <w:r>
              <w:rPr>
                <w:sz w:val="20"/>
                <w:szCs w:val="20"/>
              </w:rPr>
              <w:t>ие умений защищать свою позицию</w:t>
            </w: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4F3ED2">
        <w:trPr>
          <w:trHeight w:val="736"/>
        </w:trPr>
        <w:tc>
          <w:tcPr>
            <w:tcW w:w="531" w:type="dxa"/>
          </w:tcPr>
          <w:p w:rsidR="00F4486F" w:rsidRPr="00FA0A86" w:rsidRDefault="00F4486F" w:rsidP="00FA0A86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936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E09A2">
              <w:rPr>
                <w:bCs/>
                <w:sz w:val="20"/>
                <w:szCs w:val="20"/>
              </w:rPr>
              <w:t>«Что в имени твоём...».</w:t>
            </w:r>
          </w:p>
        </w:tc>
        <w:tc>
          <w:tcPr>
            <w:tcW w:w="1319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Семинар</w:t>
            </w:r>
          </w:p>
        </w:tc>
        <w:tc>
          <w:tcPr>
            <w:tcW w:w="3827" w:type="dxa"/>
          </w:tcPr>
          <w:p w:rsidR="00F4486F" w:rsidRPr="00BE09A2" w:rsidRDefault="00F4486F" w:rsidP="004F3ED2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E09A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Развитие ономастики; использование имён собственных в географических объектах.</w:t>
            </w:r>
          </w:p>
        </w:tc>
        <w:tc>
          <w:tcPr>
            <w:tcW w:w="2835" w:type="dxa"/>
          </w:tcPr>
          <w:p w:rsidR="00F4486F" w:rsidRPr="00F577AB" w:rsidRDefault="00F4486F" w:rsidP="004B337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5013DD">
        <w:trPr>
          <w:trHeight w:val="573"/>
        </w:trPr>
        <w:tc>
          <w:tcPr>
            <w:tcW w:w="531" w:type="dxa"/>
          </w:tcPr>
          <w:p w:rsidR="00F4486F" w:rsidRPr="00FA0A86" w:rsidRDefault="00F4486F" w:rsidP="00FA0A86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936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Работа над творческими проектами</w:t>
            </w:r>
          </w:p>
          <w:p w:rsidR="00F4486F" w:rsidRPr="00FA0A86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9" w:type="dxa"/>
          </w:tcPr>
          <w:p w:rsidR="00F4486F" w:rsidRPr="004B3373" w:rsidRDefault="00F4486F" w:rsidP="004B337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Практическое занятие </w:t>
            </w:r>
          </w:p>
        </w:tc>
        <w:tc>
          <w:tcPr>
            <w:tcW w:w="3827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4486F" w:rsidRPr="004B3373" w:rsidRDefault="00F4486F" w:rsidP="004B337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Просмотр и</w:t>
            </w:r>
            <w:r>
              <w:rPr>
                <w:sz w:val="20"/>
                <w:szCs w:val="20"/>
              </w:rPr>
              <w:t xml:space="preserve"> обсуждение творческих проектов</w:t>
            </w: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4486F" w:rsidRPr="00FA0A86" w:rsidTr="004F3ED2">
        <w:trPr>
          <w:trHeight w:val="557"/>
        </w:trPr>
        <w:tc>
          <w:tcPr>
            <w:tcW w:w="531" w:type="dxa"/>
          </w:tcPr>
          <w:p w:rsidR="00F4486F" w:rsidRPr="00FA0A86" w:rsidRDefault="00F4486F" w:rsidP="00FA0A86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936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577AB">
              <w:rPr>
                <w:sz w:val="20"/>
                <w:szCs w:val="20"/>
              </w:rPr>
              <w:t>Итоговое занятие</w:t>
            </w:r>
          </w:p>
          <w:p w:rsidR="00F4486F" w:rsidRPr="00FA0A86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9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</w:t>
            </w:r>
          </w:p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F4486F" w:rsidRPr="00F577AB" w:rsidRDefault="00F4486F" w:rsidP="00B943C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4486F" w:rsidRPr="004B3373" w:rsidRDefault="00F4486F" w:rsidP="004B3373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Подведение итогов работы за год</w:t>
            </w:r>
          </w:p>
        </w:tc>
        <w:tc>
          <w:tcPr>
            <w:tcW w:w="3260" w:type="dxa"/>
            <w:vMerge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F4486F" w:rsidRPr="00FA0A86" w:rsidRDefault="00F4486F" w:rsidP="00B943C3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D72B1E" w:rsidRPr="00D72B1E" w:rsidRDefault="00D72B1E" w:rsidP="00D72B1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ru-RU"/>
        </w:rPr>
      </w:pPr>
    </w:p>
    <w:p w:rsidR="00BC6A91" w:rsidRDefault="00BC6A91" w:rsidP="00657744">
      <w:pPr>
        <w:spacing w:after="0" w:line="240" w:lineRule="auto"/>
        <w:jc w:val="both"/>
        <w:rPr>
          <w:rFonts w:eastAsia="Times New Roman" w:cs="Times New Roman"/>
          <w:b/>
          <w:bCs/>
          <w:sz w:val="20"/>
          <w:szCs w:val="20"/>
          <w:lang w:eastAsia="ru-RU"/>
        </w:rPr>
        <w:sectPr w:rsidR="00BC6A91" w:rsidSect="00BC6A91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BE09A2" w:rsidRDefault="00BE09A2" w:rsidP="00657744">
      <w:pPr>
        <w:spacing w:after="0" w:line="240" w:lineRule="auto"/>
        <w:jc w:val="both"/>
        <w:rPr>
          <w:rFonts w:eastAsia="Times New Roman" w:cs="Times New Roman"/>
          <w:b/>
          <w:bCs/>
          <w:sz w:val="20"/>
          <w:szCs w:val="20"/>
          <w:lang w:eastAsia="ru-RU"/>
        </w:rPr>
      </w:pPr>
    </w:p>
    <w:p w:rsidR="0063555C" w:rsidRPr="0063555C" w:rsidRDefault="0063555C" w:rsidP="0063555C">
      <w:pPr>
        <w:spacing w:before="100" w:beforeAutospacing="1" w:after="100" w:afterAutospacing="1" w:line="240" w:lineRule="auto"/>
        <w:jc w:val="center"/>
        <w:rPr>
          <w:rFonts w:eastAsia="Times New Roman" w:cs="Times New Roman"/>
          <w:lang w:eastAsia="ru-RU"/>
        </w:rPr>
      </w:pPr>
    </w:p>
    <w:p w:rsidR="0063555C" w:rsidRPr="0063555C" w:rsidRDefault="0063555C" w:rsidP="0063555C">
      <w:pPr>
        <w:spacing w:before="100" w:beforeAutospacing="1" w:after="100" w:afterAutospacing="1" w:line="240" w:lineRule="auto"/>
        <w:jc w:val="center"/>
        <w:rPr>
          <w:rFonts w:eastAsia="Times New Roman" w:cs="Times New Roman"/>
          <w:lang w:eastAsia="ru-RU"/>
        </w:rPr>
      </w:pPr>
    </w:p>
    <w:sectPr w:rsidR="0063555C" w:rsidRPr="0063555C" w:rsidSect="009646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C44"/>
    <w:multiLevelType w:val="multilevel"/>
    <w:tmpl w:val="35289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E52D80"/>
    <w:multiLevelType w:val="multilevel"/>
    <w:tmpl w:val="946EE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214674"/>
    <w:multiLevelType w:val="multilevel"/>
    <w:tmpl w:val="3B2A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CF228E"/>
    <w:multiLevelType w:val="multilevel"/>
    <w:tmpl w:val="902E9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3E2854"/>
    <w:multiLevelType w:val="multilevel"/>
    <w:tmpl w:val="A4A4C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012415"/>
    <w:multiLevelType w:val="multilevel"/>
    <w:tmpl w:val="C84CB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2825A8"/>
    <w:multiLevelType w:val="multilevel"/>
    <w:tmpl w:val="B60C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F606C7"/>
    <w:multiLevelType w:val="multilevel"/>
    <w:tmpl w:val="6AB4E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B4087C"/>
    <w:multiLevelType w:val="multilevel"/>
    <w:tmpl w:val="74A8A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C6406D"/>
    <w:multiLevelType w:val="multilevel"/>
    <w:tmpl w:val="BA18A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226667"/>
    <w:multiLevelType w:val="multilevel"/>
    <w:tmpl w:val="82B25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33266B"/>
    <w:multiLevelType w:val="multilevel"/>
    <w:tmpl w:val="03F2B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F37FBA"/>
    <w:multiLevelType w:val="multilevel"/>
    <w:tmpl w:val="CFB4B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1C3313"/>
    <w:multiLevelType w:val="multilevel"/>
    <w:tmpl w:val="33D03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A96353"/>
    <w:multiLevelType w:val="multilevel"/>
    <w:tmpl w:val="422AB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2C14CD"/>
    <w:multiLevelType w:val="multilevel"/>
    <w:tmpl w:val="59DCB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B0585D"/>
    <w:multiLevelType w:val="multilevel"/>
    <w:tmpl w:val="7B607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8C3F6B"/>
    <w:multiLevelType w:val="multilevel"/>
    <w:tmpl w:val="4E0A3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E12106"/>
    <w:multiLevelType w:val="multilevel"/>
    <w:tmpl w:val="5ACCD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DB7BC7"/>
    <w:multiLevelType w:val="multilevel"/>
    <w:tmpl w:val="8EA84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B810F8"/>
    <w:multiLevelType w:val="multilevel"/>
    <w:tmpl w:val="765E8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89C4480"/>
    <w:multiLevelType w:val="hybridMultilevel"/>
    <w:tmpl w:val="BD282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C15F89"/>
    <w:multiLevelType w:val="multilevel"/>
    <w:tmpl w:val="BAB89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E0E4374"/>
    <w:multiLevelType w:val="multilevel"/>
    <w:tmpl w:val="191C9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837750"/>
    <w:multiLevelType w:val="multilevel"/>
    <w:tmpl w:val="27B01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4C4623"/>
    <w:multiLevelType w:val="multilevel"/>
    <w:tmpl w:val="EBB0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A0046D"/>
    <w:multiLevelType w:val="multilevel"/>
    <w:tmpl w:val="06564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E56632E"/>
    <w:multiLevelType w:val="multilevel"/>
    <w:tmpl w:val="61C43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CA02EC"/>
    <w:multiLevelType w:val="multilevel"/>
    <w:tmpl w:val="88827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487B87"/>
    <w:multiLevelType w:val="multilevel"/>
    <w:tmpl w:val="7570A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26307A"/>
    <w:multiLevelType w:val="multilevel"/>
    <w:tmpl w:val="00506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72246C8"/>
    <w:multiLevelType w:val="multilevel"/>
    <w:tmpl w:val="6FDA5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3D6F05"/>
    <w:multiLevelType w:val="multilevel"/>
    <w:tmpl w:val="A66E5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1E208D"/>
    <w:multiLevelType w:val="multilevel"/>
    <w:tmpl w:val="0A8A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BC8180D"/>
    <w:multiLevelType w:val="multilevel"/>
    <w:tmpl w:val="AAB2E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0C20CF2"/>
    <w:multiLevelType w:val="multilevel"/>
    <w:tmpl w:val="B5D07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1715422"/>
    <w:multiLevelType w:val="multilevel"/>
    <w:tmpl w:val="BC6C3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2224185"/>
    <w:multiLevelType w:val="multilevel"/>
    <w:tmpl w:val="AD5A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A0399B"/>
    <w:multiLevelType w:val="hybridMultilevel"/>
    <w:tmpl w:val="6F9AD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7D03B2"/>
    <w:multiLevelType w:val="multilevel"/>
    <w:tmpl w:val="F93E4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327524"/>
    <w:multiLevelType w:val="multilevel"/>
    <w:tmpl w:val="8736B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0"/>
  </w:num>
  <w:num w:numId="3">
    <w:abstractNumId w:val="34"/>
  </w:num>
  <w:num w:numId="4">
    <w:abstractNumId w:val="30"/>
  </w:num>
  <w:num w:numId="5">
    <w:abstractNumId w:val="22"/>
  </w:num>
  <w:num w:numId="6">
    <w:abstractNumId w:val="9"/>
  </w:num>
  <w:num w:numId="7">
    <w:abstractNumId w:val="4"/>
  </w:num>
  <w:num w:numId="8">
    <w:abstractNumId w:val="35"/>
  </w:num>
  <w:num w:numId="9">
    <w:abstractNumId w:val="40"/>
  </w:num>
  <w:num w:numId="10">
    <w:abstractNumId w:val="7"/>
  </w:num>
  <w:num w:numId="11">
    <w:abstractNumId w:val="15"/>
  </w:num>
  <w:num w:numId="12">
    <w:abstractNumId w:val="28"/>
  </w:num>
  <w:num w:numId="13">
    <w:abstractNumId w:val="27"/>
  </w:num>
  <w:num w:numId="14">
    <w:abstractNumId w:val="32"/>
  </w:num>
  <w:num w:numId="15">
    <w:abstractNumId w:val="14"/>
  </w:num>
  <w:num w:numId="16">
    <w:abstractNumId w:val="37"/>
  </w:num>
  <w:num w:numId="17">
    <w:abstractNumId w:val="1"/>
  </w:num>
  <w:num w:numId="18">
    <w:abstractNumId w:val="31"/>
  </w:num>
  <w:num w:numId="19">
    <w:abstractNumId w:val="16"/>
  </w:num>
  <w:num w:numId="20">
    <w:abstractNumId w:val="2"/>
  </w:num>
  <w:num w:numId="21">
    <w:abstractNumId w:val="39"/>
  </w:num>
  <w:num w:numId="22">
    <w:abstractNumId w:val="0"/>
  </w:num>
  <w:num w:numId="23">
    <w:abstractNumId w:val="21"/>
  </w:num>
  <w:num w:numId="24">
    <w:abstractNumId w:val="10"/>
  </w:num>
  <w:num w:numId="25">
    <w:abstractNumId w:val="6"/>
  </w:num>
  <w:num w:numId="26">
    <w:abstractNumId w:val="38"/>
  </w:num>
  <w:num w:numId="27">
    <w:abstractNumId w:val="5"/>
  </w:num>
  <w:num w:numId="28">
    <w:abstractNumId w:val="29"/>
  </w:num>
  <w:num w:numId="29">
    <w:abstractNumId w:val="11"/>
  </w:num>
  <w:num w:numId="30">
    <w:abstractNumId w:val="18"/>
  </w:num>
  <w:num w:numId="31">
    <w:abstractNumId w:val="24"/>
  </w:num>
  <w:num w:numId="32">
    <w:abstractNumId w:val="26"/>
  </w:num>
  <w:num w:numId="33">
    <w:abstractNumId w:val="25"/>
  </w:num>
  <w:num w:numId="34">
    <w:abstractNumId w:val="33"/>
  </w:num>
  <w:num w:numId="35">
    <w:abstractNumId w:val="17"/>
  </w:num>
  <w:num w:numId="36">
    <w:abstractNumId w:val="3"/>
  </w:num>
  <w:num w:numId="37">
    <w:abstractNumId w:val="13"/>
  </w:num>
  <w:num w:numId="38">
    <w:abstractNumId w:val="8"/>
  </w:num>
  <w:num w:numId="39">
    <w:abstractNumId w:val="23"/>
  </w:num>
  <w:num w:numId="40">
    <w:abstractNumId w:val="19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55C"/>
    <w:rsid w:val="000E1CF2"/>
    <w:rsid w:val="00111B1A"/>
    <w:rsid w:val="00124A59"/>
    <w:rsid w:val="001B4445"/>
    <w:rsid w:val="001E7C4A"/>
    <w:rsid w:val="00240E5F"/>
    <w:rsid w:val="00246895"/>
    <w:rsid w:val="002B70F7"/>
    <w:rsid w:val="00314C8E"/>
    <w:rsid w:val="003369D8"/>
    <w:rsid w:val="003D12E4"/>
    <w:rsid w:val="00422D72"/>
    <w:rsid w:val="00447908"/>
    <w:rsid w:val="004B3373"/>
    <w:rsid w:val="004F3ED2"/>
    <w:rsid w:val="005013DD"/>
    <w:rsid w:val="0055370A"/>
    <w:rsid w:val="005C6B08"/>
    <w:rsid w:val="0063555C"/>
    <w:rsid w:val="00646A91"/>
    <w:rsid w:val="00657744"/>
    <w:rsid w:val="0066066A"/>
    <w:rsid w:val="006960D1"/>
    <w:rsid w:val="0076259F"/>
    <w:rsid w:val="00785A0F"/>
    <w:rsid w:val="007D7BA7"/>
    <w:rsid w:val="007F70BF"/>
    <w:rsid w:val="00817636"/>
    <w:rsid w:val="00851F65"/>
    <w:rsid w:val="008B7954"/>
    <w:rsid w:val="00961DB1"/>
    <w:rsid w:val="00964639"/>
    <w:rsid w:val="00990358"/>
    <w:rsid w:val="00B011A2"/>
    <w:rsid w:val="00B71793"/>
    <w:rsid w:val="00B7420D"/>
    <w:rsid w:val="00B77D7D"/>
    <w:rsid w:val="00B943C3"/>
    <w:rsid w:val="00BC125B"/>
    <w:rsid w:val="00BC6A91"/>
    <w:rsid w:val="00BD2412"/>
    <w:rsid w:val="00BE09A2"/>
    <w:rsid w:val="00C17993"/>
    <w:rsid w:val="00C7355A"/>
    <w:rsid w:val="00CE2A4A"/>
    <w:rsid w:val="00CF546A"/>
    <w:rsid w:val="00D03604"/>
    <w:rsid w:val="00D12BF4"/>
    <w:rsid w:val="00D134ED"/>
    <w:rsid w:val="00D26497"/>
    <w:rsid w:val="00D7179F"/>
    <w:rsid w:val="00D72B1E"/>
    <w:rsid w:val="00D86BE3"/>
    <w:rsid w:val="00E12639"/>
    <w:rsid w:val="00E24299"/>
    <w:rsid w:val="00E37086"/>
    <w:rsid w:val="00EA338E"/>
    <w:rsid w:val="00EA5835"/>
    <w:rsid w:val="00EE5C09"/>
    <w:rsid w:val="00F4486F"/>
    <w:rsid w:val="00F46922"/>
    <w:rsid w:val="00F97435"/>
    <w:rsid w:val="00FA0A86"/>
    <w:rsid w:val="00FD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1793"/>
    <w:pPr>
      <w:spacing w:before="100" w:beforeAutospacing="1" w:after="100" w:afterAutospacing="1" w:line="240" w:lineRule="auto"/>
    </w:pPr>
    <w:rPr>
      <w:rFonts w:eastAsia="Times New Roman" w:cs="Times New Roman"/>
      <w:lang w:eastAsia="ru-RU"/>
    </w:rPr>
  </w:style>
  <w:style w:type="table" w:styleId="a4">
    <w:name w:val="Table Grid"/>
    <w:basedOn w:val="a1"/>
    <w:uiPriority w:val="59"/>
    <w:rsid w:val="00BE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72B1E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26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649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B7954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76259F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1793"/>
    <w:pPr>
      <w:spacing w:before="100" w:beforeAutospacing="1" w:after="100" w:afterAutospacing="1" w:line="240" w:lineRule="auto"/>
    </w:pPr>
    <w:rPr>
      <w:rFonts w:eastAsia="Times New Roman" w:cs="Times New Roman"/>
      <w:lang w:eastAsia="ru-RU"/>
    </w:rPr>
  </w:style>
  <w:style w:type="table" w:styleId="a4">
    <w:name w:val="Table Grid"/>
    <w:basedOn w:val="a1"/>
    <w:uiPriority w:val="59"/>
    <w:rsid w:val="00BE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72B1E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26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649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B7954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76259F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8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www.pogoda.ru%2F" TargetMode="External"/><Relationship Id="rId13" Type="http://schemas.openxmlformats.org/officeDocument/2006/relationships/hyperlink" Target="http://infourok.ru/go.html?href=http%3A%2F%2Fwww.ocean.ru%2F" TargetMode="External"/><Relationship Id="rId18" Type="http://schemas.openxmlformats.org/officeDocument/2006/relationships/hyperlink" Target="http://infourok.ru/go.html?href=http%3A%2F%2Fwww.astromet.narod.ru%2Fclouds%2Fatlas.ht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infourok.ru/go.html?href=http%3A%2F%2Fwww.egornature.by.ru%2F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infourok.ru/go.html?href=http%3A%2F%2Fwww.krugosvet.ru%2F" TargetMode="External"/><Relationship Id="rId17" Type="http://schemas.openxmlformats.org/officeDocument/2006/relationships/hyperlink" Target="http://infourok.ru/go.html?href=http%3A%2F%2Fwww.ufomistery.com%2F" TargetMode="External"/><Relationship Id="rId25" Type="http://schemas.openxmlformats.org/officeDocument/2006/relationships/hyperlink" Target="http://infourok.ru/go.html?href=http%3A%2F%2Fwww.rgo.ru%2Fgeo.php%3F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fourok.ru/go.html?href=http%3A%2F%2Fwww.ndce.ru%2F" TargetMode="External"/><Relationship Id="rId20" Type="http://schemas.openxmlformats.org/officeDocument/2006/relationships/hyperlink" Target="http://infourok.ru/go.html?href=http%3A%2F%2Fwww.nauka.relis.ru%2F04%2F0105%2F04105000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fourok.ru/go.html?href=http%3A%2F%2Fwww.nature.com%2F" TargetMode="External"/><Relationship Id="rId24" Type="http://schemas.openxmlformats.org/officeDocument/2006/relationships/hyperlink" Target="http://infourok.ru/go.html?href=http%3A%2F%2Fwww.videodive.ru%2Fscl%2Focean.s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nfourok.ru/go.html?href=http%3A%2F%2Fwww.geo.ru%2F" TargetMode="External"/><Relationship Id="rId23" Type="http://schemas.openxmlformats.org/officeDocument/2006/relationships/hyperlink" Target="http://infourok.ru/go.html?href=http%3A%2F%2Fwww.vitiaz.ru%2F" TargetMode="External"/><Relationship Id="rId10" Type="http://schemas.openxmlformats.org/officeDocument/2006/relationships/hyperlink" Target="http://infourok.ru/go.html?href=http%3A%2F%2Fwww.geography.about.com%2F" TargetMode="External"/><Relationship Id="rId19" Type="http://schemas.openxmlformats.org/officeDocument/2006/relationships/hyperlink" Target="http://infourok.ru/go.html?href=http%3A%2F%2Fwww.students.russianplanet.ru%2Fgeography%2Fatmosphere%2F06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fourok.ru/go.html?href=http%3A%2F%2Fwww.nationalgeographic.ru%2F" TargetMode="External"/><Relationship Id="rId14" Type="http://schemas.openxmlformats.org/officeDocument/2006/relationships/hyperlink" Target="http://infourok.ru/go.html?href=http%3A%2F%2Fwww.google.com%2F" TargetMode="External"/><Relationship Id="rId22" Type="http://schemas.openxmlformats.org/officeDocument/2006/relationships/hyperlink" Target="http://infourok.ru/go.html?href=http%3A%2F%2Fwww.abratsev.narod.ru%2Fhydrosphere%2Fhydrosphere.htm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7587C-A7A6-45C5-9B18-C8B62362B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6065</Words>
  <Characters>34575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Лара</dc:creator>
  <cp:lastModifiedBy>Chip230517</cp:lastModifiedBy>
  <cp:revision>5</cp:revision>
  <cp:lastPrinted>2021-10-03T08:33:00Z</cp:lastPrinted>
  <dcterms:created xsi:type="dcterms:W3CDTF">2021-09-30T16:12:00Z</dcterms:created>
  <dcterms:modified xsi:type="dcterms:W3CDTF">2021-12-29T07:03:00Z</dcterms:modified>
</cp:coreProperties>
</file>